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E52" w:rsidRDefault="004B4490" w:rsidP="004B4490">
      <w:pPr>
        <w:pStyle w:val="ab"/>
        <w:jc w:val="center"/>
        <w:rPr>
          <w:rStyle w:val="ad"/>
          <w:rFonts w:ascii="Arial" w:hAnsi="Arial" w:cs="Arial"/>
          <w:bCs/>
          <w:sz w:val="20"/>
          <w:szCs w:val="20"/>
        </w:rPr>
      </w:pPr>
      <w:r>
        <w:rPr>
          <w:rStyle w:val="ad"/>
          <w:rFonts w:ascii="Arial" w:hAnsi="Arial" w:cs="Arial"/>
          <w:bCs/>
          <w:sz w:val="20"/>
          <w:szCs w:val="20"/>
        </w:rPr>
        <w:t xml:space="preserve">ДОГОВОР № </w:t>
      </w:r>
    </w:p>
    <w:p w:rsidR="004B4490" w:rsidRDefault="004B4490" w:rsidP="004B4490">
      <w:pPr>
        <w:pStyle w:val="ab"/>
        <w:jc w:val="center"/>
      </w:pPr>
      <w:r>
        <w:rPr>
          <w:rFonts w:ascii="Arial" w:hAnsi="Arial" w:cs="Arial"/>
          <w:sz w:val="20"/>
          <w:szCs w:val="20"/>
        </w:rPr>
        <w:t>холодного водоснабжения</w:t>
      </w:r>
    </w:p>
    <w:p w:rsidR="004B4490" w:rsidRDefault="004B4490" w:rsidP="004B4490">
      <w:pPr>
        <w:pStyle w:val="ab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51"/>
        <w:gridCol w:w="4904"/>
      </w:tblGrid>
      <w:tr w:rsidR="004B4490" w:rsidTr="004B4490">
        <w:tc>
          <w:tcPr>
            <w:tcW w:w="4927" w:type="dxa"/>
            <w:hideMark/>
          </w:tcPr>
          <w:p w:rsidR="004B4490" w:rsidRDefault="004B449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п. Харп</w:t>
            </w:r>
          </w:p>
        </w:tc>
        <w:tc>
          <w:tcPr>
            <w:tcW w:w="5246" w:type="dxa"/>
            <w:hideMark/>
          </w:tcPr>
          <w:p w:rsidR="004B4490" w:rsidRDefault="00425E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__________________</w:t>
            </w:r>
            <w:r w:rsidR="004B449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г.</w:t>
            </w:r>
          </w:p>
        </w:tc>
      </w:tr>
    </w:tbl>
    <w:p w:rsidR="004B4490" w:rsidRDefault="004B4490" w:rsidP="004B4490">
      <w:pPr>
        <w:pStyle w:val="ab"/>
        <w:rPr>
          <w:rFonts w:ascii="Arial" w:hAnsi="Arial" w:cs="Arial"/>
          <w:b/>
          <w:sz w:val="20"/>
          <w:szCs w:val="20"/>
        </w:rPr>
      </w:pPr>
    </w:p>
    <w:p w:rsidR="004B4490" w:rsidRDefault="004B4490" w:rsidP="004B4490">
      <w:pPr>
        <w:pStyle w:val="ab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Акционерное общество «Харп-Энерго-Газ»</w:t>
      </w:r>
      <w:r>
        <w:rPr>
          <w:rFonts w:ascii="Arial" w:hAnsi="Arial" w:cs="Arial"/>
          <w:sz w:val="20"/>
          <w:szCs w:val="20"/>
        </w:rPr>
        <w:t xml:space="preserve">, именуемое в дальнейшем </w:t>
      </w:r>
      <w:r>
        <w:rPr>
          <w:rFonts w:ascii="Arial" w:hAnsi="Arial" w:cs="Arial"/>
          <w:b/>
          <w:sz w:val="20"/>
          <w:szCs w:val="20"/>
        </w:rPr>
        <w:t>«Ресурсоснабжающая организация»</w:t>
      </w:r>
      <w:r>
        <w:rPr>
          <w:rFonts w:ascii="Arial" w:hAnsi="Arial" w:cs="Arial"/>
          <w:sz w:val="20"/>
          <w:szCs w:val="20"/>
        </w:rPr>
        <w:t xml:space="preserve">, в лице </w:t>
      </w:r>
      <w:r w:rsidR="00425E52">
        <w:rPr>
          <w:rFonts w:ascii="Arial" w:hAnsi="Arial" w:cs="Arial"/>
          <w:sz w:val="20"/>
          <w:szCs w:val="20"/>
        </w:rPr>
        <w:t>______________________________________</w:t>
      </w:r>
      <w:r>
        <w:rPr>
          <w:rFonts w:ascii="Arial" w:hAnsi="Arial" w:cs="Arial"/>
          <w:sz w:val="20"/>
          <w:szCs w:val="20"/>
        </w:rPr>
        <w:t xml:space="preserve">, действующего на основании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  <w:r w:rsidR="00425E52">
        <w:rPr>
          <w:rFonts w:ascii="Arial" w:hAnsi="Arial" w:cs="Arial"/>
          <w:sz w:val="20"/>
          <w:szCs w:val="20"/>
        </w:rPr>
        <w:t>_____________________________</w:t>
      </w:r>
      <w:r>
        <w:rPr>
          <w:rFonts w:ascii="Arial" w:hAnsi="Arial" w:cs="Arial"/>
          <w:sz w:val="20"/>
          <w:szCs w:val="20"/>
        </w:rPr>
        <w:t xml:space="preserve">., с одной стороны, и </w:t>
      </w:r>
    </w:p>
    <w:p w:rsidR="004B4490" w:rsidRDefault="00425E52" w:rsidP="004B4490">
      <w:pPr>
        <w:pStyle w:val="ab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</w:t>
      </w:r>
      <w:r w:rsidR="004B4490">
        <w:rPr>
          <w:rFonts w:ascii="Arial" w:hAnsi="Arial" w:cs="Arial"/>
          <w:sz w:val="20"/>
          <w:szCs w:val="20"/>
        </w:rPr>
        <w:t xml:space="preserve">, именуемое в дальнейшем </w:t>
      </w:r>
      <w:r w:rsidR="004B4490">
        <w:rPr>
          <w:rFonts w:ascii="Arial" w:hAnsi="Arial" w:cs="Arial"/>
          <w:b/>
          <w:sz w:val="20"/>
          <w:szCs w:val="20"/>
        </w:rPr>
        <w:t>«Исполнитель»</w:t>
      </w:r>
      <w:r w:rsidR="004B4490">
        <w:rPr>
          <w:rFonts w:ascii="Arial" w:hAnsi="Arial" w:cs="Arial"/>
          <w:sz w:val="20"/>
          <w:szCs w:val="20"/>
        </w:rPr>
        <w:t xml:space="preserve">, </w:t>
      </w:r>
      <w:r w:rsidR="004B4490">
        <w:rPr>
          <w:rFonts w:ascii="Arial" w:hAnsi="Arial" w:cs="Arial"/>
          <w:color w:val="000000"/>
          <w:sz w:val="20"/>
          <w:szCs w:val="20"/>
        </w:rPr>
        <w:t>в лице ,</w:t>
      </w:r>
      <w:r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  <w:r w:rsidR="004B4490">
        <w:rPr>
          <w:rFonts w:ascii="Arial" w:hAnsi="Arial" w:cs="Arial"/>
          <w:color w:val="000000"/>
          <w:sz w:val="20"/>
          <w:szCs w:val="20"/>
        </w:rPr>
        <w:t xml:space="preserve"> </w:t>
      </w:r>
      <w:r w:rsidR="004B4490">
        <w:rPr>
          <w:rFonts w:ascii="Arial" w:hAnsi="Arial" w:cs="Arial"/>
          <w:sz w:val="20"/>
          <w:szCs w:val="20"/>
        </w:rPr>
        <w:t xml:space="preserve">, с другой стороны, именуемые в дальнейшем </w:t>
      </w:r>
      <w:r w:rsidR="004B4490">
        <w:rPr>
          <w:rFonts w:ascii="Arial" w:hAnsi="Arial" w:cs="Arial"/>
          <w:b/>
          <w:sz w:val="20"/>
          <w:szCs w:val="20"/>
        </w:rPr>
        <w:t>Стороны</w:t>
      </w:r>
      <w:r w:rsidR="004B4490">
        <w:rPr>
          <w:rFonts w:ascii="Arial" w:hAnsi="Arial" w:cs="Arial"/>
          <w:sz w:val="20"/>
          <w:szCs w:val="20"/>
        </w:rPr>
        <w:t xml:space="preserve">, заключили настоящий </w:t>
      </w:r>
      <w:r w:rsidR="004B4490">
        <w:rPr>
          <w:rFonts w:ascii="Arial" w:hAnsi="Arial" w:cs="Arial"/>
          <w:b/>
          <w:sz w:val="20"/>
          <w:szCs w:val="20"/>
        </w:rPr>
        <w:t>Договор</w:t>
      </w:r>
      <w:r w:rsidR="004B4490">
        <w:rPr>
          <w:rFonts w:ascii="Arial" w:hAnsi="Arial" w:cs="Arial"/>
          <w:sz w:val="20"/>
          <w:szCs w:val="20"/>
        </w:rPr>
        <w:t xml:space="preserve"> о нижеследующем:</w:t>
      </w:r>
    </w:p>
    <w:p w:rsidR="004B4490" w:rsidRDefault="004B4490" w:rsidP="004B4490">
      <w:pPr>
        <w:pStyle w:val="ab"/>
        <w:ind w:firstLine="720"/>
        <w:rPr>
          <w:rFonts w:ascii="Arial" w:hAnsi="Arial" w:cs="Arial"/>
          <w:sz w:val="20"/>
          <w:szCs w:val="20"/>
        </w:rPr>
      </w:pPr>
    </w:p>
    <w:p w:rsidR="004B4490" w:rsidRDefault="004B4490" w:rsidP="004B4490">
      <w:pPr>
        <w:pStyle w:val="ab"/>
        <w:ind w:firstLine="720"/>
        <w:jc w:val="center"/>
        <w:rPr>
          <w:rStyle w:val="ad"/>
          <w:bCs/>
          <w:sz w:val="20"/>
        </w:rPr>
      </w:pPr>
      <w:r>
        <w:rPr>
          <w:rStyle w:val="ad"/>
          <w:rFonts w:ascii="Arial" w:hAnsi="Arial" w:cs="Arial"/>
          <w:bCs/>
          <w:sz w:val="20"/>
          <w:szCs w:val="20"/>
        </w:rPr>
        <w:t>1. ПРЕДМЕТ ДОГОВОРА</w:t>
      </w:r>
    </w:p>
    <w:p w:rsidR="004B4490" w:rsidRDefault="004B4490" w:rsidP="004B4490">
      <w:pPr>
        <w:pStyle w:val="ab"/>
      </w:pPr>
    </w:p>
    <w:p w:rsidR="004B4490" w:rsidRDefault="004B4490" w:rsidP="004B4490">
      <w:pPr>
        <w:pStyle w:val="ab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1.1.</w:t>
      </w:r>
      <w:r>
        <w:rPr>
          <w:rFonts w:ascii="Arial" w:hAnsi="Arial" w:cs="Arial"/>
          <w:sz w:val="20"/>
          <w:szCs w:val="20"/>
        </w:rPr>
        <w:t xml:space="preserve"> По настоящему </w:t>
      </w:r>
      <w:r>
        <w:rPr>
          <w:rFonts w:ascii="Arial" w:hAnsi="Arial" w:cs="Arial"/>
          <w:b/>
          <w:sz w:val="20"/>
          <w:szCs w:val="20"/>
        </w:rPr>
        <w:t>Договору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Ресурсоснабжающая организация</w:t>
      </w:r>
      <w:r>
        <w:rPr>
          <w:rFonts w:ascii="Arial" w:hAnsi="Arial" w:cs="Arial"/>
          <w:sz w:val="20"/>
          <w:szCs w:val="20"/>
        </w:rPr>
        <w:t xml:space="preserve"> обязуется подавать </w:t>
      </w:r>
      <w:r>
        <w:rPr>
          <w:rFonts w:ascii="Arial" w:hAnsi="Arial" w:cs="Arial"/>
          <w:b/>
          <w:sz w:val="20"/>
          <w:szCs w:val="20"/>
        </w:rPr>
        <w:t>Исполнителю</w:t>
      </w:r>
      <w:r>
        <w:rPr>
          <w:rFonts w:ascii="Arial" w:hAnsi="Arial" w:cs="Arial"/>
          <w:sz w:val="20"/>
          <w:szCs w:val="20"/>
        </w:rPr>
        <w:t xml:space="preserve"> через присоединенную сеть холодную питьевую воду в многоквартирные дома, указанные в </w:t>
      </w:r>
      <w:r>
        <w:rPr>
          <w:rFonts w:ascii="Arial" w:hAnsi="Arial" w:cs="Arial"/>
          <w:b/>
          <w:sz w:val="20"/>
          <w:szCs w:val="20"/>
        </w:rPr>
        <w:t xml:space="preserve">Приложении № 1 </w:t>
      </w:r>
      <w:r>
        <w:rPr>
          <w:rFonts w:ascii="Arial" w:hAnsi="Arial" w:cs="Arial"/>
          <w:sz w:val="20"/>
          <w:szCs w:val="20"/>
        </w:rPr>
        <w:t xml:space="preserve">к настоящему </w:t>
      </w:r>
      <w:r>
        <w:rPr>
          <w:rFonts w:ascii="Arial" w:hAnsi="Arial" w:cs="Arial"/>
          <w:b/>
          <w:sz w:val="20"/>
          <w:szCs w:val="20"/>
        </w:rPr>
        <w:t>Договору</w:t>
      </w:r>
      <w:r>
        <w:rPr>
          <w:rFonts w:ascii="Arial" w:hAnsi="Arial" w:cs="Arial"/>
          <w:sz w:val="20"/>
          <w:szCs w:val="20"/>
        </w:rPr>
        <w:t xml:space="preserve">, а </w:t>
      </w:r>
      <w:r>
        <w:rPr>
          <w:rFonts w:ascii="Arial" w:hAnsi="Arial" w:cs="Arial"/>
          <w:b/>
          <w:sz w:val="20"/>
          <w:szCs w:val="20"/>
        </w:rPr>
        <w:t>Исполнитель</w:t>
      </w:r>
      <w:r>
        <w:rPr>
          <w:rFonts w:ascii="Arial" w:hAnsi="Arial" w:cs="Arial"/>
          <w:sz w:val="20"/>
          <w:szCs w:val="20"/>
        </w:rPr>
        <w:t xml:space="preserve"> обязуется соблюдать в соответствии с настоящим </w:t>
      </w:r>
      <w:r>
        <w:rPr>
          <w:rFonts w:ascii="Arial" w:hAnsi="Arial" w:cs="Arial"/>
          <w:b/>
          <w:sz w:val="20"/>
          <w:szCs w:val="20"/>
        </w:rPr>
        <w:t>Договором</w:t>
      </w:r>
      <w:r>
        <w:rPr>
          <w:rFonts w:ascii="Arial" w:hAnsi="Arial" w:cs="Arial"/>
          <w:sz w:val="20"/>
          <w:szCs w:val="20"/>
        </w:rPr>
        <w:t xml:space="preserve"> режим потребления холодной питьевой воды, оплачивать принятую воду в сроки, порядке и размере, которые предусмотрены настоящим </w:t>
      </w:r>
      <w:r>
        <w:rPr>
          <w:rFonts w:ascii="Arial" w:hAnsi="Arial" w:cs="Arial"/>
          <w:b/>
          <w:sz w:val="20"/>
          <w:szCs w:val="20"/>
        </w:rPr>
        <w:t>Договором</w:t>
      </w:r>
      <w:r>
        <w:rPr>
          <w:rFonts w:ascii="Arial" w:hAnsi="Arial" w:cs="Arial"/>
          <w:sz w:val="20"/>
          <w:szCs w:val="20"/>
        </w:rPr>
        <w:t>, а также обеспечивать безопасность эксплуатации находящихся в его ведении водопроводных сетей и исправность используемых им приборов учета.</w:t>
      </w:r>
      <w:r>
        <w:t xml:space="preserve"> </w:t>
      </w:r>
    </w:p>
    <w:p w:rsidR="004B4490" w:rsidRDefault="004B4490" w:rsidP="004B4490">
      <w:pPr>
        <w:pStyle w:val="ab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1.2.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Исполнитель</w:t>
      </w:r>
      <w:r>
        <w:rPr>
          <w:rFonts w:ascii="Arial" w:hAnsi="Arial" w:cs="Arial"/>
          <w:sz w:val="20"/>
          <w:szCs w:val="20"/>
        </w:rPr>
        <w:t xml:space="preserve"> приобретает ресурсы, указанные в п. 1.1. настоящего </w:t>
      </w:r>
      <w:r>
        <w:rPr>
          <w:rFonts w:ascii="Arial" w:hAnsi="Arial" w:cs="Arial"/>
          <w:b/>
          <w:sz w:val="20"/>
          <w:szCs w:val="20"/>
        </w:rPr>
        <w:t>Договора</w:t>
      </w:r>
      <w:r>
        <w:rPr>
          <w:rFonts w:ascii="Arial" w:hAnsi="Arial" w:cs="Arial"/>
          <w:sz w:val="20"/>
          <w:szCs w:val="20"/>
        </w:rPr>
        <w:t xml:space="preserve">, в целях содержания общего имущества в многоквартирном доме, указанном в </w:t>
      </w:r>
      <w:r>
        <w:rPr>
          <w:rFonts w:ascii="Arial" w:hAnsi="Arial" w:cs="Arial"/>
          <w:b/>
          <w:sz w:val="20"/>
          <w:szCs w:val="20"/>
        </w:rPr>
        <w:t>Приложении № 1</w:t>
      </w:r>
      <w:r>
        <w:rPr>
          <w:rFonts w:ascii="Arial" w:hAnsi="Arial" w:cs="Arial"/>
          <w:sz w:val="20"/>
          <w:szCs w:val="20"/>
        </w:rPr>
        <w:t xml:space="preserve"> к настоящему </w:t>
      </w:r>
      <w:r>
        <w:rPr>
          <w:rFonts w:ascii="Arial" w:hAnsi="Arial" w:cs="Arial"/>
          <w:b/>
          <w:sz w:val="20"/>
          <w:szCs w:val="20"/>
        </w:rPr>
        <w:t>Договору</w:t>
      </w:r>
      <w:r>
        <w:rPr>
          <w:rFonts w:ascii="Arial" w:hAnsi="Arial" w:cs="Arial"/>
          <w:sz w:val="20"/>
          <w:szCs w:val="20"/>
        </w:rPr>
        <w:t>.</w:t>
      </w:r>
    </w:p>
    <w:p w:rsidR="004B4490" w:rsidRDefault="004B4490" w:rsidP="004B4490">
      <w:pPr>
        <w:pStyle w:val="ab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Граница раздела эксплуатационной ответственности </w:t>
      </w:r>
      <w:r>
        <w:rPr>
          <w:rFonts w:ascii="Arial" w:hAnsi="Arial" w:cs="Arial"/>
          <w:b/>
          <w:sz w:val="20"/>
          <w:szCs w:val="20"/>
        </w:rPr>
        <w:t>Исполнителя</w:t>
      </w:r>
      <w:r>
        <w:rPr>
          <w:rFonts w:ascii="Arial" w:hAnsi="Arial" w:cs="Arial"/>
          <w:sz w:val="20"/>
          <w:szCs w:val="20"/>
        </w:rPr>
        <w:t xml:space="preserve"> и </w:t>
      </w:r>
      <w:r>
        <w:rPr>
          <w:rFonts w:ascii="Arial" w:hAnsi="Arial" w:cs="Arial"/>
          <w:b/>
          <w:sz w:val="20"/>
          <w:szCs w:val="20"/>
        </w:rPr>
        <w:t>Ресурсоснабжающей организации</w:t>
      </w:r>
      <w:r>
        <w:rPr>
          <w:rFonts w:ascii="Arial" w:hAnsi="Arial" w:cs="Arial"/>
          <w:sz w:val="20"/>
          <w:szCs w:val="20"/>
        </w:rPr>
        <w:t xml:space="preserve"> определены Актом разграничения балансовой принадлежности и эксплуатационной ответственности.</w:t>
      </w:r>
    </w:p>
    <w:p w:rsidR="004B4490" w:rsidRDefault="004B4490" w:rsidP="004B4490">
      <w:pPr>
        <w:spacing w:after="0"/>
        <w:ind w:firstLine="567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sz w:val="20"/>
          <w:szCs w:val="20"/>
        </w:rPr>
        <w:t xml:space="preserve">Оформленные ранее Акты разграничения балансовой и/или эксплуатационной ответственности на объект </w:t>
      </w:r>
      <w:r>
        <w:rPr>
          <w:rFonts w:ascii="Arial" w:hAnsi="Arial" w:cs="Arial"/>
          <w:b/>
          <w:sz w:val="20"/>
          <w:szCs w:val="20"/>
        </w:rPr>
        <w:t>Исполнителя</w:t>
      </w:r>
      <w:r>
        <w:rPr>
          <w:rFonts w:ascii="Arial" w:hAnsi="Arial" w:cs="Arial"/>
          <w:sz w:val="20"/>
          <w:szCs w:val="20"/>
        </w:rPr>
        <w:t xml:space="preserve"> являются неотъемлемой частью настоящего </w:t>
      </w:r>
      <w:r>
        <w:rPr>
          <w:rFonts w:ascii="Arial" w:hAnsi="Arial" w:cs="Arial"/>
          <w:b/>
          <w:sz w:val="20"/>
          <w:szCs w:val="20"/>
        </w:rPr>
        <w:t>Договора</w:t>
      </w:r>
      <w:r>
        <w:rPr>
          <w:rFonts w:ascii="Arial" w:hAnsi="Arial" w:cs="Arial"/>
          <w:sz w:val="20"/>
          <w:szCs w:val="20"/>
        </w:rPr>
        <w:t>.</w:t>
      </w:r>
    </w:p>
    <w:p w:rsidR="004B4490" w:rsidRDefault="004B4490" w:rsidP="004B4490">
      <w:pPr>
        <w:pStyle w:val="ab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1.3.</w:t>
      </w:r>
      <w:r>
        <w:rPr>
          <w:rFonts w:ascii="Arial" w:hAnsi="Arial" w:cs="Arial"/>
          <w:sz w:val="20"/>
          <w:szCs w:val="20"/>
        </w:rPr>
        <w:t xml:space="preserve"> Поставка коммунальных ресурсов по настоящему договору осуществляется с </w:t>
      </w:r>
      <w:r w:rsidR="00425E52">
        <w:rPr>
          <w:rFonts w:ascii="Arial" w:hAnsi="Arial" w:cs="Arial"/>
          <w:sz w:val="18"/>
          <w:szCs w:val="18"/>
        </w:rPr>
        <w:t>_________</w:t>
      </w:r>
      <w:r>
        <w:rPr>
          <w:rFonts w:ascii="Arial" w:hAnsi="Arial" w:cs="Arial"/>
          <w:sz w:val="18"/>
          <w:szCs w:val="18"/>
        </w:rPr>
        <w:t xml:space="preserve"> г.</w:t>
      </w:r>
    </w:p>
    <w:p w:rsidR="004B4490" w:rsidRDefault="004B4490" w:rsidP="004B4490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4B4490" w:rsidRDefault="004B4490" w:rsidP="004B4490">
      <w:pPr>
        <w:pStyle w:val="ab"/>
        <w:jc w:val="center"/>
        <w:rPr>
          <w:rFonts w:ascii="Arial" w:hAnsi="Arial" w:cs="Arial"/>
          <w:sz w:val="20"/>
          <w:szCs w:val="20"/>
        </w:rPr>
      </w:pPr>
      <w:r>
        <w:rPr>
          <w:rStyle w:val="ad"/>
          <w:rFonts w:ascii="Arial" w:hAnsi="Arial" w:cs="Arial"/>
          <w:bCs/>
          <w:sz w:val="20"/>
          <w:szCs w:val="20"/>
        </w:rPr>
        <w:t>2. РЕЖИМ ПОДАЧИ</w:t>
      </w:r>
    </w:p>
    <w:p w:rsidR="004B4490" w:rsidRDefault="004B4490" w:rsidP="004B4490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4B4490" w:rsidRDefault="004B4490" w:rsidP="004B4490">
      <w:pPr>
        <w:pStyle w:val="ab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2.1.</w:t>
      </w:r>
      <w:r>
        <w:rPr>
          <w:rFonts w:ascii="Arial" w:hAnsi="Arial" w:cs="Arial"/>
          <w:sz w:val="20"/>
          <w:szCs w:val="20"/>
        </w:rPr>
        <w:t xml:space="preserve"> Сведения о режиме подачи холодной питьевой воды (гарантированного объема подачи воды (гарантированного объема подачи воды (в том числе на нужды пожаротушения) гарантированного уровня давления холодной воды в системе водоснабжения в месте присоединения) устанавливаются в </w:t>
      </w:r>
      <w:r>
        <w:rPr>
          <w:rFonts w:ascii="Arial" w:hAnsi="Arial" w:cs="Arial"/>
          <w:color w:val="000000"/>
          <w:sz w:val="20"/>
          <w:szCs w:val="20"/>
        </w:rPr>
        <w:t>соответствии с техническими условиями подключения (технологического присоединения) к централизованной системе холодного водоснабжения.</w:t>
      </w:r>
    </w:p>
    <w:p w:rsidR="004B4490" w:rsidRDefault="004B4490" w:rsidP="004B4490">
      <w:pPr>
        <w:pStyle w:val="ab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Перерывы в подаче холодной питьевой воды допускаются (в соответствии с «Правилами предоставления коммунальных услуг собственникам и пользователям помещений в многоквартирных домах и жилых домов», утвержденных Постановлением Правительства РФ от 06.05.2011г. № 354). </w:t>
      </w:r>
    </w:p>
    <w:p w:rsidR="004B4490" w:rsidRDefault="004B4490" w:rsidP="004B44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B4490" w:rsidRDefault="004B4490" w:rsidP="004B4490">
      <w:pPr>
        <w:pStyle w:val="ab"/>
        <w:jc w:val="center"/>
        <w:rPr>
          <w:rFonts w:ascii="Arial" w:hAnsi="Arial" w:cs="Arial"/>
          <w:sz w:val="20"/>
          <w:szCs w:val="20"/>
        </w:rPr>
      </w:pPr>
      <w:r>
        <w:rPr>
          <w:rStyle w:val="ad"/>
          <w:rFonts w:ascii="Arial" w:hAnsi="Arial" w:cs="Arial"/>
          <w:bCs/>
          <w:sz w:val="20"/>
          <w:szCs w:val="20"/>
        </w:rPr>
        <w:t>3. ПОРЯДОК РАСЧЕТОВ</w:t>
      </w:r>
    </w:p>
    <w:p w:rsidR="004B4490" w:rsidRDefault="004B4490" w:rsidP="004B4490">
      <w:pPr>
        <w:pStyle w:val="ab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3.1.</w:t>
      </w:r>
      <w:r>
        <w:rPr>
          <w:rFonts w:ascii="Arial" w:hAnsi="Arial" w:cs="Arial"/>
          <w:sz w:val="20"/>
          <w:szCs w:val="20"/>
        </w:rPr>
        <w:t xml:space="preserve"> Оплата по настоящему </w:t>
      </w:r>
      <w:r>
        <w:rPr>
          <w:rFonts w:ascii="Arial" w:hAnsi="Arial" w:cs="Arial"/>
          <w:b/>
          <w:sz w:val="20"/>
          <w:szCs w:val="20"/>
        </w:rPr>
        <w:t>Договору</w:t>
      </w:r>
      <w:r>
        <w:rPr>
          <w:rFonts w:ascii="Arial" w:hAnsi="Arial" w:cs="Arial"/>
          <w:sz w:val="20"/>
          <w:szCs w:val="20"/>
        </w:rPr>
        <w:t xml:space="preserve"> осуществляется </w:t>
      </w:r>
      <w:r>
        <w:rPr>
          <w:rFonts w:ascii="Arial" w:hAnsi="Arial" w:cs="Arial"/>
          <w:b/>
          <w:sz w:val="20"/>
          <w:szCs w:val="20"/>
        </w:rPr>
        <w:t>Исполнителем</w:t>
      </w:r>
      <w:r>
        <w:rPr>
          <w:rFonts w:ascii="Arial" w:hAnsi="Arial" w:cs="Arial"/>
          <w:sz w:val="20"/>
          <w:szCs w:val="20"/>
        </w:rPr>
        <w:t xml:space="preserve"> по тарифам на холодную питьевую воду, устанавливаемым в соответствии с законодательством Российской Федерации о государственном регулировании цен (тарифов). </w:t>
      </w:r>
    </w:p>
    <w:p w:rsidR="004B4490" w:rsidRDefault="004B4490" w:rsidP="004B4490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Изменение тарифов в течение срока действия настоящего </w:t>
      </w:r>
      <w:r>
        <w:rPr>
          <w:rFonts w:ascii="Arial" w:hAnsi="Arial" w:cs="Arial"/>
          <w:b/>
          <w:sz w:val="20"/>
          <w:szCs w:val="20"/>
        </w:rPr>
        <w:t>Договора</w:t>
      </w:r>
      <w:r>
        <w:rPr>
          <w:rFonts w:ascii="Arial" w:hAnsi="Arial" w:cs="Arial"/>
          <w:sz w:val="20"/>
          <w:szCs w:val="20"/>
        </w:rPr>
        <w:t xml:space="preserve"> не требует его переоформления. Тарифы вступают в силу с даты их введения и являются обязательными для </w:t>
      </w:r>
      <w:r>
        <w:rPr>
          <w:rFonts w:ascii="Arial" w:hAnsi="Arial" w:cs="Arial"/>
          <w:b/>
          <w:sz w:val="20"/>
          <w:szCs w:val="20"/>
        </w:rPr>
        <w:t>Сторон</w:t>
      </w:r>
      <w:r>
        <w:rPr>
          <w:rFonts w:ascii="Arial" w:hAnsi="Arial" w:cs="Arial"/>
          <w:sz w:val="20"/>
          <w:szCs w:val="20"/>
        </w:rPr>
        <w:t xml:space="preserve"> в течение всего срока действия (периода времени между изменениями тарифов). Информацию об изменении тарифов </w:t>
      </w:r>
      <w:r>
        <w:rPr>
          <w:rFonts w:ascii="Arial" w:hAnsi="Arial" w:cs="Arial"/>
          <w:b/>
          <w:sz w:val="20"/>
          <w:szCs w:val="20"/>
        </w:rPr>
        <w:t>Исполнитель</w:t>
      </w:r>
      <w:r>
        <w:rPr>
          <w:rFonts w:ascii="Arial" w:hAnsi="Arial" w:cs="Arial"/>
          <w:sz w:val="20"/>
          <w:szCs w:val="20"/>
        </w:rPr>
        <w:t xml:space="preserve"> узнает из средств массовой информации или на сайте </w:t>
      </w:r>
      <w:r>
        <w:rPr>
          <w:rFonts w:ascii="Arial" w:hAnsi="Arial" w:cs="Arial"/>
          <w:b/>
          <w:sz w:val="20"/>
          <w:szCs w:val="20"/>
        </w:rPr>
        <w:t>Ресурсоснабжающей организации</w:t>
      </w:r>
      <w:r>
        <w:rPr>
          <w:rFonts w:ascii="Arial" w:hAnsi="Arial" w:cs="Arial"/>
          <w:sz w:val="20"/>
          <w:szCs w:val="20"/>
        </w:rPr>
        <w:t xml:space="preserve"> в сети Интернет.</w:t>
      </w:r>
    </w:p>
    <w:p w:rsidR="004B4490" w:rsidRDefault="004B4490" w:rsidP="004B4490">
      <w:pPr>
        <w:pStyle w:val="ab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3.2.</w:t>
      </w:r>
      <w:r>
        <w:rPr>
          <w:rFonts w:ascii="Arial" w:hAnsi="Arial" w:cs="Arial"/>
          <w:sz w:val="20"/>
          <w:szCs w:val="20"/>
        </w:rPr>
        <w:t xml:space="preserve"> Расчетный период, установленный настоящим </w:t>
      </w:r>
      <w:r>
        <w:rPr>
          <w:rFonts w:ascii="Arial" w:hAnsi="Arial" w:cs="Arial"/>
          <w:b/>
          <w:sz w:val="20"/>
          <w:szCs w:val="20"/>
        </w:rPr>
        <w:t>Договором</w:t>
      </w:r>
      <w:r>
        <w:rPr>
          <w:rFonts w:ascii="Arial" w:hAnsi="Arial" w:cs="Arial"/>
          <w:sz w:val="20"/>
          <w:szCs w:val="20"/>
        </w:rPr>
        <w:t xml:space="preserve">, равен 1 календарному месяцу. </w:t>
      </w:r>
    </w:p>
    <w:p w:rsidR="004B4490" w:rsidRDefault="004B4490" w:rsidP="004B4490">
      <w:pPr>
        <w:pStyle w:val="ab"/>
        <w:ind w:firstLine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Исполнитель</w:t>
      </w:r>
      <w:r>
        <w:rPr>
          <w:rFonts w:ascii="Arial" w:hAnsi="Arial" w:cs="Arial"/>
          <w:sz w:val="20"/>
          <w:szCs w:val="20"/>
        </w:rPr>
        <w:t xml:space="preserve"> оплачивает холодную питьевую воду до 15-го числа месяца, следующего за расчетным месяцем. Датой оплаты считается дата поступления денежных средств на расчетный счет </w:t>
      </w:r>
      <w:r>
        <w:rPr>
          <w:rFonts w:ascii="Arial" w:hAnsi="Arial" w:cs="Arial"/>
          <w:b/>
          <w:sz w:val="20"/>
          <w:szCs w:val="20"/>
        </w:rPr>
        <w:t>Ресурсоснабжающей организации</w:t>
      </w:r>
      <w:r>
        <w:rPr>
          <w:rFonts w:ascii="Arial" w:hAnsi="Arial" w:cs="Arial"/>
          <w:sz w:val="20"/>
          <w:szCs w:val="20"/>
        </w:rPr>
        <w:t xml:space="preserve"> (на счет Агента). Оплата осуществляется по реквизитам, указанным в счете.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4B4490" w:rsidRDefault="004B4490" w:rsidP="004B4490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платежных документах </w:t>
      </w:r>
      <w:r>
        <w:rPr>
          <w:rFonts w:ascii="Arial" w:hAnsi="Arial" w:cs="Arial"/>
          <w:b/>
          <w:sz w:val="20"/>
          <w:szCs w:val="20"/>
        </w:rPr>
        <w:t>Исполнитель</w:t>
      </w:r>
      <w:r>
        <w:rPr>
          <w:rFonts w:ascii="Arial" w:hAnsi="Arial" w:cs="Arial"/>
          <w:sz w:val="20"/>
          <w:szCs w:val="20"/>
        </w:rPr>
        <w:t xml:space="preserve"> указывает номер и дату универсального передаточного документа за соответствующий расчетный период. В случае если </w:t>
      </w:r>
      <w:r>
        <w:rPr>
          <w:rFonts w:ascii="Arial" w:hAnsi="Arial" w:cs="Arial"/>
          <w:b/>
          <w:sz w:val="20"/>
          <w:szCs w:val="20"/>
        </w:rPr>
        <w:t>Исполнитель</w:t>
      </w:r>
      <w:r>
        <w:rPr>
          <w:rFonts w:ascii="Arial" w:hAnsi="Arial" w:cs="Arial"/>
          <w:sz w:val="20"/>
          <w:szCs w:val="20"/>
        </w:rPr>
        <w:t xml:space="preserve"> не указал номер и дату универсального передаточного документа в назначении платежа, то период, </w:t>
      </w:r>
      <w:r>
        <w:rPr>
          <w:rFonts w:ascii="Arial" w:hAnsi="Arial" w:cs="Arial"/>
          <w:sz w:val="20"/>
          <w:szCs w:val="20"/>
        </w:rPr>
        <w:lastRenderedPageBreak/>
        <w:t xml:space="preserve">за который произведен платеж, определяется </w:t>
      </w:r>
      <w:r>
        <w:rPr>
          <w:rFonts w:ascii="Arial" w:hAnsi="Arial" w:cs="Arial"/>
          <w:b/>
          <w:sz w:val="20"/>
          <w:szCs w:val="20"/>
        </w:rPr>
        <w:t>Ресурсоснабжающей организацией</w:t>
      </w:r>
      <w:r>
        <w:rPr>
          <w:rFonts w:ascii="Arial" w:hAnsi="Arial" w:cs="Arial"/>
          <w:sz w:val="20"/>
          <w:szCs w:val="20"/>
        </w:rPr>
        <w:t xml:space="preserve"> в соответствии с действующим законодательством.</w:t>
      </w:r>
    </w:p>
    <w:p w:rsidR="004B4490" w:rsidRDefault="004B4490" w:rsidP="004B4490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3.3.</w:t>
      </w:r>
      <w:r>
        <w:rPr>
          <w:rFonts w:ascii="Arial" w:hAnsi="Arial" w:cs="Arial"/>
          <w:sz w:val="20"/>
          <w:szCs w:val="20"/>
        </w:rPr>
        <w:t xml:space="preserve"> Сверка расчетов по настоящему </w:t>
      </w:r>
      <w:r>
        <w:rPr>
          <w:rFonts w:ascii="Arial" w:hAnsi="Arial" w:cs="Arial"/>
          <w:b/>
          <w:sz w:val="20"/>
          <w:szCs w:val="20"/>
        </w:rPr>
        <w:t>Договору</w:t>
      </w:r>
      <w:r>
        <w:rPr>
          <w:rFonts w:ascii="Arial" w:hAnsi="Arial" w:cs="Arial"/>
          <w:sz w:val="20"/>
          <w:szCs w:val="20"/>
        </w:rPr>
        <w:t xml:space="preserve"> проводится между </w:t>
      </w:r>
      <w:r>
        <w:rPr>
          <w:rFonts w:ascii="Arial" w:hAnsi="Arial" w:cs="Arial"/>
          <w:b/>
          <w:sz w:val="20"/>
          <w:szCs w:val="20"/>
        </w:rPr>
        <w:t>Ресурсоснабжающей организацией</w:t>
      </w:r>
      <w:r>
        <w:rPr>
          <w:rFonts w:ascii="Arial" w:hAnsi="Arial" w:cs="Arial"/>
          <w:sz w:val="20"/>
          <w:szCs w:val="20"/>
        </w:rPr>
        <w:t xml:space="preserve"> и </w:t>
      </w:r>
      <w:r>
        <w:rPr>
          <w:rFonts w:ascii="Arial" w:hAnsi="Arial" w:cs="Arial"/>
          <w:b/>
          <w:sz w:val="20"/>
          <w:szCs w:val="20"/>
        </w:rPr>
        <w:t>Исполнителем</w:t>
      </w:r>
      <w:r>
        <w:rPr>
          <w:rFonts w:ascii="Arial" w:hAnsi="Arial" w:cs="Arial"/>
          <w:sz w:val="20"/>
          <w:szCs w:val="20"/>
        </w:rPr>
        <w:t xml:space="preserve"> не реже </w:t>
      </w:r>
      <w:r>
        <w:rPr>
          <w:rFonts w:ascii="Arial" w:hAnsi="Arial" w:cs="Arial"/>
          <w:b/>
          <w:sz w:val="20"/>
          <w:szCs w:val="20"/>
        </w:rPr>
        <w:t>1 раза в квартал</w:t>
      </w:r>
      <w:r>
        <w:rPr>
          <w:rFonts w:ascii="Arial" w:hAnsi="Arial" w:cs="Arial"/>
          <w:sz w:val="20"/>
          <w:szCs w:val="20"/>
        </w:rPr>
        <w:t xml:space="preserve"> либо по инициативе одной из </w:t>
      </w:r>
      <w:r>
        <w:rPr>
          <w:rFonts w:ascii="Arial" w:hAnsi="Arial" w:cs="Arial"/>
          <w:b/>
          <w:sz w:val="20"/>
          <w:szCs w:val="20"/>
        </w:rPr>
        <w:t>Сторон</w:t>
      </w:r>
      <w:r>
        <w:rPr>
          <w:rFonts w:ascii="Arial" w:hAnsi="Arial" w:cs="Arial"/>
          <w:sz w:val="20"/>
          <w:szCs w:val="20"/>
        </w:rPr>
        <w:t xml:space="preserve"> путем составления и подписания </w:t>
      </w:r>
      <w:r>
        <w:rPr>
          <w:rFonts w:ascii="Arial" w:hAnsi="Arial" w:cs="Arial"/>
          <w:b/>
          <w:sz w:val="20"/>
          <w:szCs w:val="20"/>
        </w:rPr>
        <w:t>Сторонами</w:t>
      </w:r>
      <w:r>
        <w:rPr>
          <w:rFonts w:ascii="Arial" w:hAnsi="Arial" w:cs="Arial"/>
          <w:sz w:val="20"/>
          <w:szCs w:val="20"/>
        </w:rPr>
        <w:t xml:space="preserve"> соответствующего акта сверки расчетов. Сторона, инициирующая проведение сверки расчетов составляет и направляет в адрес другой стороны акт сверки расчетов в 2-х экземплярах любым доступным способом (почтовое отправление, телеграмма, телефонограмма, информационно-телекоммуникационная сеть «Интернет»), позволяющим подтвердить получение такого уведомления адресатом.</w:t>
      </w:r>
    </w:p>
    <w:p w:rsidR="004B4490" w:rsidRDefault="004B4490" w:rsidP="004B4490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таком случае подписание акта сверки расчетов осуществляется в течение 3 рабочих дней со дня его получения. В случае неполучения ответа в течение более 10 рабочих дней после направления стороне акт сверки расчетов считается признанным (согласованным) обеими </w:t>
      </w:r>
      <w:r>
        <w:rPr>
          <w:rFonts w:ascii="Arial" w:hAnsi="Arial" w:cs="Arial"/>
          <w:b/>
          <w:sz w:val="20"/>
          <w:szCs w:val="20"/>
        </w:rPr>
        <w:t>Сторонами</w:t>
      </w:r>
      <w:r>
        <w:rPr>
          <w:rFonts w:ascii="Arial" w:hAnsi="Arial" w:cs="Arial"/>
          <w:sz w:val="20"/>
          <w:szCs w:val="20"/>
        </w:rPr>
        <w:t>.</w:t>
      </w:r>
    </w:p>
    <w:p w:rsidR="004B4490" w:rsidRDefault="004B4490" w:rsidP="004B4490">
      <w:pPr>
        <w:spacing w:after="0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3.4.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Стороны</w:t>
      </w:r>
      <w:r>
        <w:rPr>
          <w:rFonts w:ascii="Arial" w:hAnsi="Arial" w:cs="Arial"/>
          <w:sz w:val="20"/>
          <w:szCs w:val="20"/>
        </w:rPr>
        <w:t xml:space="preserve"> признают юридическую силу за перепиской и документами (содержимым электронных писем), подписанными сторонами/стороной настоящего </w:t>
      </w:r>
      <w:r>
        <w:rPr>
          <w:rFonts w:ascii="Arial" w:hAnsi="Arial" w:cs="Arial"/>
          <w:b/>
          <w:sz w:val="20"/>
          <w:szCs w:val="20"/>
        </w:rPr>
        <w:t>Договора</w:t>
      </w:r>
      <w:r>
        <w:rPr>
          <w:rFonts w:ascii="Arial" w:hAnsi="Arial" w:cs="Arial"/>
          <w:sz w:val="20"/>
          <w:szCs w:val="20"/>
        </w:rPr>
        <w:t xml:space="preserve"> неквалифицированными и/или квалифицированными электронными цифровыми подписями, пересылаемыми по адресам электронной почты, указанным в настоящем </w:t>
      </w:r>
      <w:r>
        <w:rPr>
          <w:rFonts w:ascii="Arial" w:hAnsi="Arial" w:cs="Arial"/>
          <w:b/>
          <w:sz w:val="20"/>
          <w:szCs w:val="20"/>
        </w:rPr>
        <w:t>Договоре</w:t>
      </w:r>
      <w:r>
        <w:rPr>
          <w:rFonts w:ascii="Arial" w:hAnsi="Arial" w:cs="Arial"/>
          <w:sz w:val="20"/>
          <w:szCs w:val="20"/>
        </w:rPr>
        <w:t xml:space="preserve">, и посредством её, а также через систему ЭДО (Диадок, Сбис и пр.). </w:t>
      </w:r>
      <w:r>
        <w:rPr>
          <w:rFonts w:ascii="Arial" w:hAnsi="Arial" w:cs="Arial"/>
          <w:b/>
          <w:sz w:val="20"/>
          <w:szCs w:val="20"/>
        </w:rPr>
        <w:t>Стороны</w:t>
      </w:r>
      <w:r>
        <w:rPr>
          <w:rFonts w:ascii="Arial" w:hAnsi="Arial" w:cs="Arial"/>
          <w:sz w:val="20"/>
          <w:szCs w:val="20"/>
        </w:rPr>
        <w:t xml:space="preserve"> обязуются сообщать друг другу обо всех случаях взлома или иного несанкционированного доступа к их электронным почтовым ящикам, в отсутствие такого уведомления исполнение, произведенной другой Стороной настоящего </w:t>
      </w:r>
      <w:r>
        <w:rPr>
          <w:rFonts w:ascii="Arial" w:hAnsi="Arial" w:cs="Arial"/>
          <w:b/>
          <w:sz w:val="20"/>
          <w:szCs w:val="20"/>
        </w:rPr>
        <w:t>Договора</w:t>
      </w:r>
      <w:r>
        <w:rPr>
          <w:rFonts w:ascii="Arial" w:hAnsi="Arial" w:cs="Arial"/>
          <w:sz w:val="20"/>
          <w:szCs w:val="20"/>
        </w:rPr>
        <w:t xml:space="preserve"> с учетом имеющейся у нее информации, признается надлежащим. </w:t>
      </w:r>
    </w:p>
    <w:p w:rsidR="004B4490" w:rsidRDefault="004B4490" w:rsidP="004B4490">
      <w:pPr>
        <w:spacing w:after="0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Стороны</w:t>
      </w:r>
      <w:r>
        <w:rPr>
          <w:rFonts w:ascii="Arial" w:hAnsi="Arial" w:cs="Arial"/>
          <w:sz w:val="20"/>
          <w:szCs w:val="20"/>
        </w:rPr>
        <w:t xml:space="preserve"> признают и соглашаются с тем, что любые письма, заявления, заявки, уведомления, претензии, соглашения, протоколы разногласий, дополнительные соглашения, а также иная деловая корреспонденция и документы, направление которых предусмотрено действующим законодательством, отправленные через систему ЭДО (Диадок, Сбис и пр.) или с адресов и на адреса электронной почты, указанных в настоящем </w:t>
      </w:r>
      <w:r>
        <w:rPr>
          <w:rFonts w:ascii="Arial" w:hAnsi="Arial" w:cs="Arial"/>
          <w:b/>
          <w:sz w:val="20"/>
          <w:szCs w:val="20"/>
        </w:rPr>
        <w:t>Договоре</w:t>
      </w:r>
      <w:r>
        <w:rPr>
          <w:rFonts w:ascii="Arial" w:hAnsi="Arial" w:cs="Arial"/>
          <w:sz w:val="20"/>
          <w:szCs w:val="20"/>
        </w:rPr>
        <w:t>, и подписанные неквалифицированными и/или квалифицированными электронными цифровыми подписями являются исходящими документами от надлежащим образом уполномоченных представителей сторон. Такие письма и документы являются равнозначными документам на бумажном носителе, подписанным собственноручной подписью (статья 6 ФЗ «Об электронной подписи» № 63-ФЗ от 06.04.2011).</w:t>
      </w:r>
    </w:p>
    <w:p w:rsidR="004B4490" w:rsidRDefault="004B4490" w:rsidP="004B4490">
      <w:pPr>
        <w:spacing w:after="0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Также стороны договорились, что при принятии одной стороной </w:t>
      </w:r>
      <w:r>
        <w:rPr>
          <w:rFonts w:ascii="Arial" w:hAnsi="Arial" w:cs="Arial"/>
          <w:b/>
          <w:sz w:val="20"/>
          <w:szCs w:val="20"/>
        </w:rPr>
        <w:t>Договора</w:t>
      </w:r>
      <w:r>
        <w:rPr>
          <w:rFonts w:ascii="Arial" w:hAnsi="Arial" w:cs="Arial"/>
          <w:sz w:val="20"/>
          <w:szCs w:val="20"/>
        </w:rPr>
        <w:t xml:space="preserve"> приглашения, направленного другой стороной в системе ЭДО (Диадок, Сбис и пр.) для обмена документами либо получение уведомления о готовности использования системы ЭДО, либо подписание </w:t>
      </w:r>
      <w:r>
        <w:rPr>
          <w:rFonts w:ascii="Arial" w:hAnsi="Arial" w:cs="Arial"/>
          <w:b/>
          <w:sz w:val="20"/>
          <w:szCs w:val="20"/>
        </w:rPr>
        <w:t>Сторонами</w:t>
      </w:r>
      <w:r>
        <w:rPr>
          <w:rFonts w:ascii="Arial" w:hAnsi="Arial" w:cs="Arial"/>
          <w:sz w:val="20"/>
          <w:szCs w:val="20"/>
        </w:rPr>
        <w:t xml:space="preserve"> первого электронного документа в системе ЭДО означает согласие сторон на обмен (отправление/получение/подписание) всеми перечисленными в настоящем пункте документами, в том числе и первичными документами, с использованием систем ЭДО (Диадок, Сбис и пр.), дополнительного подписания сторонами соглашения о переходе на электронный документооборот не требуется.</w:t>
      </w:r>
    </w:p>
    <w:p w:rsidR="004B4490" w:rsidRDefault="004B4490" w:rsidP="004B4490">
      <w:pPr>
        <w:pStyle w:val="ab"/>
        <w:ind w:firstLine="567"/>
      </w:pPr>
    </w:p>
    <w:p w:rsidR="004B4490" w:rsidRDefault="004B4490" w:rsidP="004B4490">
      <w:pPr>
        <w:pStyle w:val="ab"/>
        <w:jc w:val="center"/>
        <w:rPr>
          <w:rFonts w:ascii="Arial" w:hAnsi="Arial" w:cs="Arial"/>
          <w:sz w:val="20"/>
          <w:szCs w:val="20"/>
        </w:rPr>
      </w:pPr>
      <w:r>
        <w:rPr>
          <w:rStyle w:val="ad"/>
          <w:rFonts w:ascii="Arial" w:hAnsi="Arial" w:cs="Arial"/>
          <w:bCs/>
          <w:sz w:val="20"/>
          <w:szCs w:val="20"/>
        </w:rPr>
        <w:t>4. ПРАВА И ОБЯЗАННОСТИ СТОРОН</w:t>
      </w:r>
    </w:p>
    <w:p w:rsidR="004B4490" w:rsidRDefault="004B4490" w:rsidP="004B4490">
      <w:pPr>
        <w:pStyle w:val="ab"/>
        <w:ind w:firstLine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4.1. Ресурсоснабжающая организация (её Агент)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обязана:</w:t>
      </w:r>
    </w:p>
    <w:p w:rsidR="004B4490" w:rsidRDefault="004B4490" w:rsidP="004B4490">
      <w:pPr>
        <w:spacing w:after="0" w:line="240" w:lineRule="auto"/>
        <w:ind w:right="-1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Осуществлять подачу </w:t>
      </w:r>
      <w:r>
        <w:rPr>
          <w:rFonts w:ascii="Arial" w:hAnsi="Arial" w:cs="Arial"/>
          <w:b/>
          <w:sz w:val="20"/>
          <w:szCs w:val="20"/>
        </w:rPr>
        <w:t>Исполнителю</w:t>
      </w:r>
      <w:r>
        <w:rPr>
          <w:rFonts w:ascii="Arial" w:hAnsi="Arial" w:cs="Arial"/>
          <w:sz w:val="20"/>
          <w:szCs w:val="20"/>
        </w:rPr>
        <w:t xml:space="preserve"> холодной питьевой воды установленного качества в объеме согласно настоящему </w:t>
      </w:r>
      <w:r>
        <w:rPr>
          <w:rFonts w:ascii="Arial" w:hAnsi="Arial" w:cs="Arial"/>
          <w:b/>
          <w:sz w:val="20"/>
          <w:szCs w:val="20"/>
        </w:rPr>
        <w:t>Договору</w:t>
      </w:r>
      <w:r>
        <w:rPr>
          <w:rFonts w:ascii="Arial" w:hAnsi="Arial" w:cs="Arial"/>
          <w:sz w:val="20"/>
          <w:szCs w:val="20"/>
        </w:rPr>
        <w:t xml:space="preserve">. Не допускать ухудшения качества воды ниже показателей, установленных законодательством Российской Федерации и настоящим </w:t>
      </w:r>
      <w:r>
        <w:rPr>
          <w:rFonts w:ascii="Arial" w:hAnsi="Arial" w:cs="Arial"/>
          <w:b/>
          <w:sz w:val="20"/>
          <w:szCs w:val="20"/>
        </w:rPr>
        <w:t>Договором</w:t>
      </w:r>
      <w:r>
        <w:rPr>
          <w:rFonts w:ascii="Arial" w:hAnsi="Arial" w:cs="Arial"/>
          <w:sz w:val="20"/>
          <w:szCs w:val="20"/>
        </w:rPr>
        <w:t>, за исключением случаев, предусмотренных законодательством Российской Федерации;</w:t>
      </w:r>
    </w:p>
    <w:p w:rsidR="004B4490" w:rsidRDefault="004B4490" w:rsidP="004B4490">
      <w:pPr>
        <w:spacing w:after="0" w:line="240" w:lineRule="auto"/>
        <w:ind w:right="-1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Обеспечивать эксплуатацию водопроводных сетей, принадлежащих ей на праве собственности или ином законном основании и (или) находящихся в границах ее эксплуатационной ответственности, согласно требованиям нормативно-технических документов;</w:t>
      </w:r>
    </w:p>
    <w:p w:rsidR="004B4490" w:rsidRDefault="004B4490" w:rsidP="004B4490">
      <w:pPr>
        <w:spacing w:after="0" w:line="240" w:lineRule="auto"/>
        <w:ind w:right="-1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Соблюдать установленный режим подачи холодной питьевой воды и осуществлять производственный контроль холодной питьевой воды;</w:t>
      </w:r>
    </w:p>
    <w:p w:rsidR="004B4490" w:rsidRDefault="004B4490" w:rsidP="004B4490">
      <w:pPr>
        <w:spacing w:after="0" w:line="240" w:lineRule="auto"/>
        <w:ind w:right="-1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г) Предоставлять </w:t>
      </w:r>
      <w:r>
        <w:rPr>
          <w:rFonts w:ascii="Arial" w:hAnsi="Arial" w:cs="Arial"/>
          <w:b/>
          <w:sz w:val="20"/>
          <w:szCs w:val="20"/>
        </w:rPr>
        <w:t>Исполнителю</w:t>
      </w:r>
      <w:r>
        <w:rPr>
          <w:rFonts w:ascii="Arial" w:hAnsi="Arial" w:cs="Arial"/>
          <w:sz w:val="20"/>
          <w:szCs w:val="20"/>
        </w:rPr>
        <w:t xml:space="preserve"> информацию в соответствии со стандартами раскрытия информации в порядке, предусмотренном действующим законодательством РФ; </w:t>
      </w:r>
    </w:p>
    <w:p w:rsidR="004B4490" w:rsidRDefault="004B4490" w:rsidP="004B4490">
      <w:pPr>
        <w:spacing w:after="0" w:line="240" w:lineRule="auto"/>
        <w:ind w:right="-1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д) Отвечать на жалобы и обращения </w:t>
      </w:r>
      <w:r>
        <w:rPr>
          <w:rFonts w:ascii="Arial" w:hAnsi="Arial" w:cs="Arial"/>
          <w:b/>
          <w:sz w:val="20"/>
          <w:szCs w:val="20"/>
        </w:rPr>
        <w:t>Исполнителя</w:t>
      </w:r>
      <w:r>
        <w:rPr>
          <w:rFonts w:ascii="Arial" w:hAnsi="Arial" w:cs="Arial"/>
          <w:sz w:val="20"/>
          <w:szCs w:val="20"/>
        </w:rPr>
        <w:t xml:space="preserve"> по вопросам, связанным с исполнением настоящего </w:t>
      </w:r>
      <w:r>
        <w:rPr>
          <w:rFonts w:ascii="Arial" w:hAnsi="Arial" w:cs="Arial"/>
          <w:b/>
          <w:sz w:val="20"/>
          <w:szCs w:val="20"/>
        </w:rPr>
        <w:t>Договора</w:t>
      </w:r>
      <w:r>
        <w:rPr>
          <w:rFonts w:ascii="Arial" w:hAnsi="Arial" w:cs="Arial"/>
          <w:sz w:val="20"/>
          <w:szCs w:val="20"/>
        </w:rPr>
        <w:t>, в течение срока, установленного действующим законодательством РФ;</w:t>
      </w:r>
    </w:p>
    <w:p w:rsidR="004B4490" w:rsidRDefault="004B4490" w:rsidP="004B4490">
      <w:pPr>
        <w:spacing w:after="0" w:line="240" w:lineRule="auto"/>
        <w:ind w:right="-1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Осуществлять допуск к эксплуатации приборов учета, узлов учета, устройств и сооружений, предназначенных для подключения (технологического присоединения) к централизованным системам холодного водоснабжения;</w:t>
      </w:r>
    </w:p>
    <w:p w:rsidR="004B4490" w:rsidRDefault="004B4490" w:rsidP="004B4490">
      <w:pPr>
        <w:spacing w:after="0" w:line="240" w:lineRule="auto"/>
        <w:ind w:right="-1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ж) Опломбировать </w:t>
      </w:r>
      <w:r>
        <w:rPr>
          <w:rFonts w:ascii="Arial" w:hAnsi="Arial" w:cs="Arial"/>
          <w:b/>
          <w:sz w:val="20"/>
          <w:szCs w:val="20"/>
        </w:rPr>
        <w:t>Исполнителю</w:t>
      </w:r>
      <w:r>
        <w:rPr>
          <w:rFonts w:ascii="Arial" w:hAnsi="Arial" w:cs="Arial"/>
          <w:sz w:val="20"/>
          <w:szCs w:val="20"/>
        </w:rPr>
        <w:t xml:space="preserve"> приборы учета холодной питьевой воды без взимания платы, за исключением случаев, предусмотренных действующим законодательством РФ, при которых взимается плата за опломбирование приборов учета;</w:t>
      </w:r>
    </w:p>
    <w:p w:rsidR="004B4490" w:rsidRDefault="004B4490" w:rsidP="004B4490">
      <w:pPr>
        <w:spacing w:after="0" w:line="240" w:lineRule="auto"/>
        <w:ind w:right="-1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з) Предупреждать </w:t>
      </w:r>
      <w:r>
        <w:rPr>
          <w:rFonts w:ascii="Arial" w:hAnsi="Arial" w:cs="Arial"/>
          <w:b/>
          <w:sz w:val="20"/>
          <w:szCs w:val="20"/>
        </w:rPr>
        <w:t>Исполнителя</w:t>
      </w:r>
      <w:r>
        <w:rPr>
          <w:rFonts w:ascii="Arial" w:hAnsi="Arial" w:cs="Arial"/>
          <w:sz w:val="20"/>
          <w:szCs w:val="20"/>
        </w:rPr>
        <w:t xml:space="preserve"> о временном прекращении или ограничении холодного водоснабжения, в порядке и в случаях, которые предусмотрены действующим законодательством РФ;</w:t>
      </w:r>
    </w:p>
    <w:p w:rsidR="004B4490" w:rsidRDefault="004B4490" w:rsidP="004B4490">
      <w:pPr>
        <w:spacing w:after="0" w:line="240" w:lineRule="auto"/>
        <w:ind w:right="-1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и) Принимать необходимые меры по своевременной ликвидации аварий и повреждений на централизованных системах холодного водоснабжения, принадлежащих </w:t>
      </w:r>
      <w:r>
        <w:rPr>
          <w:rFonts w:ascii="Arial" w:hAnsi="Arial" w:cs="Arial"/>
          <w:b/>
          <w:sz w:val="20"/>
          <w:szCs w:val="20"/>
        </w:rPr>
        <w:t>Ресурсоснабжающей организации</w:t>
      </w:r>
      <w:r>
        <w:rPr>
          <w:rFonts w:ascii="Arial" w:hAnsi="Arial" w:cs="Arial"/>
          <w:sz w:val="20"/>
          <w:szCs w:val="20"/>
        </w:rPr>
        <w:t xml:space="preserve"> на праве собственности или ином законном основании, в порядке и сроки, которые установлены нормативно-технической документацией, а также по возобновлению действия таких систем с соблюдением требований, установленных действующим законодательством РФ;</w:t>
      </w:r>
    </w:p>
    <w:p w:rsidR="004B4490" w:rsidRDefault="004B4490" w:rsidP="004B4490">
      <w:pPr>
        <w:spacing w:after="0" w:line="240" w:lineRule="auto"/>
        <w:ind w:right="-1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к) Следить за возможностью беспрепятственного доступа в любое время года к пожарным гидрантам, установленным в колодцах, находящихся на его обслуживании;</w:t>
      </w:r>
    </w:p>
    <w:p w:rsidR="004B4490" w:rsidRDefault="004B4490" w:rsidP="004B4490">
      <w:pPr>
        <w:spacing w:after="0" w:line="240" w:lineRule="auto"/>
        <w:ind w:right="-1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л) В случае прекращения или ограничения холодного водоснабжения, уведомлять органы местного самоуправления и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о невозможности использования пожарных гидрантов из-за отсутствия или недостаточности напора воды в случае проведения ремонта или возникновения аварии на водопроводных сетях </w:t>
      </w:r>
      <w:r>
        <w:rPr>
          <w:rFonts w:ascii="Arial" w:hAnsi="Arial" w:cs="Arial"/>
          <w:b/>
          <w:sz w:val="20"/>
          <w:szCs w:val="20"/>
        </w:rPr>
        <w:t>Ресурсоснабжающей организации</w:t>
      </w:r>
      <w:r>
        <w:rPr>
          <w:rFonts w:ascii="Arial" w:hAnsi="Arial" w:cs="Arial"/>
          <w:sz w:val="20"/>
          <w:szCs w:val="20"/>
        </w:rPr>
        <w:t>;</w:t>
      </w:r>
    </w:p>
    <w:p w:rsidR="004B4490" w:rsidRDefault="004B4490" w:rsidP="004B4490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м) Уведомлять </w:t>
      </w:r>
      <w:r>
        <w:rPr>
          <w:rFonts w:ascii="Arial" w:hAnsi="Arial" w:cs="Arial"/>
          <w:b/>
          <w:sz w:val="20"/>
          <w:szCs w:val="20"/>
        </w:rPr>
        <w:t>Исполнителя</w:t>
      </w:r>
      <w:r>
        <w:rPr>
          <w:rFonts w:ascii="Arial" w:hAnsi="Arial" w:cs="Arial"/>
          <w:sz w:val="20"/>
          <w:szCs w:val="20"/>
        </w:rPr>
        <w:t xml:space="preserve"> о графиках и сроках проведения планово-предупредительного ремонта водопроводных сетей, через которые осуществляется холодное водоснабжение;</w:t>
      </w:r>
    </w:p>
    <w:p w:rsidR="004B4490" w:rsidRDefault="004B4490" w:rsidP="004B4490">
      <w:pPr>
        <w:pStyle w:val="a9"/>
        <w:ind w:firstLine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н) По письменному требованию предоставлять </w:t>
      </w:r>
      <w:r>
        <w:rPr>
          <w:rFonts w:ascii="Arial" w:hAnsi="Arial" w:cs="Arial"/>
          <w:b/>
          <w:sz w:val="20"/>
        </w:rPr>
        <w:t>Исполнителю</w:t>
      </w:r>
      <w:r>
        <w:rPr>
          <w:rFonts w:ascii="Arial" w:hAnsi="Arial" w:cs="Arial"/>
          <w:sz w:val="20"/>
        </w:rPr>
        <w:t xml:space="preserve"> информацию о показаниях индивидуальных, общих (квартирных) приборов учета и (или) иной информации, используемой для определения объемов потребления ресурсов, указанных в п. 1.1. настоящего </w:t>
      </w:r>
      <w:r>
        <w:rPr>
          <w:rFonts w:ascii="Arial" w:hAnsi="Arial" w:cs="Arial"/>
          <w:b/>
          <w:sz w:val="20"/>
        </w:rPr>
        <w:t>Договора</w:t>
      </w:r>
      <w:r>
        <w:rPr>
          <w:rFonts w:ascii="Arial" w:hAnsi="Arial" w:cs="Arial"/>
          <w:sz w:val="20"/>
        </w:rPr>
        <w:t xml:space="preserve">, информацию о сроках проведения </w:t>
      </w:r>
      <w:r>
        <w:rPr>
          <w:rFonts w:ascii="Arial" w:hAnsi="Arial" w:cs="Arial"/>
          <w:b/>
          <w:sz w:val="20"/>
        </w:rPr>
        <w:t>Ресурсоснабжающей организацией</w:t>
      </w:r>
      <w:r>
        <w:rPr>
          <w:rFonts w:ascii="Arial" w:hAnsi="Arial" w:cs="Arial"/>
          <w:sz w:val="20"/>
        </w:rPr>
        <w:t xml:space="preserve"> проверки достоверности представленной информации и (или) проверки их состояния приборов учета способом, согласованным </w:t>
      </w:r>
      <w:r>
        <w:rPr>
          <w:rFonts w:ascii="Arial" w:hAnsi="Arial" w:cs="Arial"/>
          <w:b/>
          <w:sz w:val="20"/>
        </w:rPr>
        <w:t>Сторонами</w:t>
      </w:r>
      <w:r>
        <w:rPr>
          <w:rFonts w:ascii="Arial" w:hAnsi="Arial" w:cs="Arial"/>
          <w:sz w:val="20"/>
        </w:rPr>
        <w:t xml:space="preserve">. Срок предоставления данной информации устанавливается как срок, указанный в запросе, который не может быть ранее последнего дня текущего месяца, в котором поступил запрос; </w:t>
      </w:r>
    </w:p>
    <w:p w:rsidR="004B4490" w:rsidRDefault="004B4490" w:rsidP="004B4490">
      <w:pPr>
        <w:pStyle w:val="a9"/>
        <w:ind w:firstLine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о) Осуществлять организацию и эксплуатацию зон санитарной охраны источников питьевого и хозяйственно-бытового водоснабжения в соответствии с законодательством Российской Федерации о санитарно-эпидемиологическом благополучии населения.</w:t>
      </w:r>
    </w:p>
    <w:p w:rsidR="004B4490" w:rsidRDefault="004B4490" w:rsidP="004B4490">
      <w:pPr>
        <w:pStyle w:val="a9"/>
        <w:ind w:firstLine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п) Предоставлять </w:t>
      </w:r>
      <w:r>
        <w:rPr>
          <w:rFonts w:ascii="Arial" w:hAnsi="Arial" w:cs="Arial"/>
          <w:b/>
          <w:sz w:val="20"/>
        </w:rPr>
        <w:t>Исполнителю</w:t>
      </w:r>
      <w:r>
        <w:rPr>
          <w:rFonts w:ascii="Arial" w:hAnsi="Arial" w:cs="Arial"/>
          <w:sz w:val="20"/>
        </w:rPr>
        <w:t xml:space="preserve"> информацию о его задолженности по оплате коммунального ресурса на 1-е число месяца, следующего за расчетным периодом, путем указания данной информации в счетах, универсальных передаточных документах.</w:t>
      </w:r>
      <w:r>
        <w:rPr>
          <w:rFonts w:cs="Arial"/>
          <w:sz w:val="20"/>
        </w:rPr>
        <w:t xml:space="preserve"> </w:t>
      </w:r>
    </w:p>
    <w:p w:rsidR="004B4490" w:rsidRDefault="004B4490" w:rsidP="004B4490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4B4490" w:rsidRDefault="004B4490" w:rsidP="004B4490">
      <w:pPr>
        <w:pStyle w:val="ab"/>
        <w:ind w:firstLine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4.2. Ресурсоснабжающая </w:t>
      </w:r>
      <w:r>
        <w:rPr>
          <w:rFonts w:ascii="Arial" w:hAnsi="Arial" w:cs="Arial"/>
          <w:b/>
          <w:color w:val="000000"/>
          <w:sz w:val="20"/>
          <w:szCs w:val="20"/>
        </w:rPr>
        <w:t>организация (ее Агент)</w:t>
      </w:r>
      <w:r>
        <w:rPr>
          <w:rFonts w:ascii="Arial" w:hAnsi="Arial" w:cs="Arial"/>
          <w:b/>
          <w:sz w:val="20"/>
          <w:szCs w:val="20"/>
        </w:rPr>
        <w:t xml:space="preserve"> вправе:</w:t>
      </w:r>
    </w:p>
    <w:p w:rsidR="004B4490" w:rsidRDefault="004B4490" w:rsidP="004B4490">
      <w:pPr>
        <w:spacing w:after="0" w:line="240" w:lineRule="auto"/>
        <w:ind w:right="-1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Осуществлять контроль за правильностью учета объемов поданной (полученной </w:t>
      </w:r>
      <w:r>
        <w:rPr>
          <w:rFonts w:ascii="Arial" w:hAnsi="Arial" w:cs="Arial"/>
          <w:b/>
          <w:sz w:val="20"/>
          <w:szCs w:val="20"/>
        </w:rPr>
        <w:t>Исполнителем</w:t>
      </w:r>
      <w:r>
        <w:rPr>
          <w:rFonts w:ascii="Arial" w:hAnsi="Arial" w:cs="Arial"/>
          <w:sz w:val="20"/>
          <w:szCs w:val="20"/>
        </w:rPr>
        <w:t>) холодной питьевой воды;</w:t>
      </w:r>
    </w:p>
    <w:p w:rsidR="004B4490" w:rsidRDefault="004B4490" w:rsidP="004B4490">
      <w:pPr>
        <w:spacing w:after="0" w:line="240" w:lineRule="auto"/>
        <w:ind w:right="-1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Осуществлять контроль за наличием самовольного пользования и (или) самовольного подключения </w:t>
      </w:r>
      <w:r>
        <w:rPr>
          <w:rFonts w:ascii="Arial" w:hAnsi="Arial" w:cs="Arial"/>
          <w:b/>
          <w:sz w:val="20"/>
          <w:szCs w:val="20"/>
        </w:rPr>
        <w:t>Исполнителя</w:t>
      </w:r>
      <w:r>
        <w:rPr>
          <w:rFonts w:ascii="Arial" w:hAnsi="Arial" w:cs="Arial"/>
          <w:sz w:val="20"/>
          <w:szCs w:val="20"/>
        </w:rPr>
        <w:t xml:space="preserve"> к централизованным системам холодного водоснабжения и принимать меры по предотвращению самовольного пользования и (или) самовольного подключения к централизованным системам водоснабжения;</w:t>
      </w:r>
    </w:p>
    <w:p w:rsidR="004B4490" w:rsidRDefault="004B4490" w:rsidP="004B4490">
      <w:pPr>
        <w:spacing w:after="0" w:line="240" w:lineRule="auto"/>
        <w:ind w:right="-1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Временно прекращать или ограничивать холодное водоснабжение в случаях, предусмотренных законодательством Российской Федерации;</w:t>
      </w:r>
    </w:p>
    <w:p w:rsidR="004B4490" w:rsidRDefault="004B4490" w:rsidP="004B4490">
      <w:pPr>
        <w:spacing w:after="0" w:line="240" w:lineRule="auto"/>
        <w:ind w:right="-1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г) Иметь беспрепятственный доступ к сетям холодного водоснабжения, местам отбора проб холодной питьевой воды, и приборам учета холодной питьевой воды, телеметрическим системам для передачи показаний приборов учета (телеметрическим модулям и телеметрическому программному обеспечению) (при их наличии) в порядке, предусмотренном разделом 6 настоящего </w:t>
      </w:r>
      <w:r>
        <w:rPr>
          <w:rFonts w:ascii="Arial" w:hAnsi="Arial" w:cs="Arial"/>
          <w:b/>
          <w:sz w:val="20"/>
          <w:szCs w:val="20"/>
        </w:rPr>
        <w:t>Договора</w:t>
      </w:r>
      <w:r>
        <w:rPr>
          <w:rFonts w:ascii="Arial" w:hAnsi="Arial" w:cs="Arial"/>
          <w:sz w:val="20"/>
          <w:szCs w:val="20"/>
        </w:rPr>
        <w:t>.</w:t>
      </w:r>
      <w:r>
        <w:t xml:space="preserve"> </w:t>
      </w:r>
    </w:p>
    <w:p w:rsidR="004B4490" w:rsidRDefault="004B4490" w:rsidP="004B4490">
      <w:pPr>
        <w:spacing w:after="0" w:line="240" w:lineRule="auto"/>
        <w:ind w:right="-1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Ресурсоснабжающая организация</w:t>
      </w:r>
      <w:r>
        <w:rPr>
          <w:rFonts w:ascii="Arial" w:hAnsi="Arial" w:cs="Arial"/>
          <w:sz w:val="20"/>
          <w:szCs w:val="20"/>
        </w:rPr>
        <w:t xml:space="preserve"> вправе получить доступ к указанной системе при условии возмещения ею затрат на услуги связи и других сопутствующих затрат Потребителя, возникающих при подключении к указанной системе </w:t>
      </w:r>
      <w:r>
        <w:rPr>
          <w:rFonts w:ascii="Arial" w:hAnsi="Arial" w:cs="Arial"/>
          <w:b/>
          <w:sz w:val="20"/>
          <w:szCs w:val="20"/>
        </w:rPr>
        <w:t>Ресурсоснабжающей организации</w:t>
      </w:r>
      <w:r>
        <w:rPr>
          <w:rFonts w:ascii="Arial" w:hAnsi="Arial" w:cs="Arial"/>
          <w:sz w:val="20"/>
          <w:szCs w:val="20"/>
        </w:rPr>
        <w:t>;</w:t>
      </w:r>
    </w:p>
    <w:p w:rsidR="004B4490" w:rsidRDefault="004B4490" w:rsidP="004B4490">
      <w:pPr>
        <w:spacing w:after="0" w:line="240" w:lineRule="auto"/>
        <w:ind w:right="-1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д) Инициировать проведение сверки расчетов по настоящему </w:t>
      </w:r>
      <w:r>
        <w:rPr>
          <w:rFonts w:ascii="Arial" w:hAnsi="Arial" w:cs="Arial"/>
          <w:b/>
          <w:sz w:val="20"/>
          <w:szCs w:val="20"/>
        </w:rPr>
        <w:t>Договору</w:t>
      </w:r>
      <w:r>
        <w:rPr>
          <w:rFonts w:ascii="Arial" w:hAnsi="Arial" w:cs="Arial"/>
          <w:sz w:val="20"/>
          <w:szCs w:val="20"/>
        </w:rPr>
        <w:t>.</w:t>
      </w:r>
    </w:p>
    <w:p w:rsidR="004B4490" w:rsidRDefault="004B4490" w:rsidP="004B4490">
      <w:pPr>
        <w:pStyle w:val="ab"/>
        <w:ind w:firstLine="567"/>
        <w:rPr>
          <w:rFonts w:ascii="Arial" w:hAnsi="Arial" w:cs="Arial"/>
          <w:b/>
          <w:sz w:val="20"/>
          <w:szCs w:val="20"/>
        </w:rPr>
      </w:pPr>
    </w:p>
    <w:p w:rsidR="004B4490" w:rsidRDefault="004B4490" w:rsidP="004B4490">
      <w:pPr>
        <w:pStyle w:val="ab"/>
        <w:ind w:firstLine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4.3. Исполнитель обязан:</w:t>
      </w:r>
    </w:p>
    <w:p w:rsidR="004B4490" w:rsidRDefault="004B4490" w:rsidP="004B4490">
      <w:pPr>
        <w:spacing w:after="0" w:line="240" w:lineRule="auto"/>
        <w:ind w:right="-1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Обеспечить эксплуатацию сетей холодного водоснабжения, находящихся в границах его эксплуатационной ответственности, согласно требованиям нормативно-технических документов;</w:t>
      </w:r>
    </w:p>
    <w:p w:rsidR="004B4490" w:rsidRDefault="004B4490" w:rsidP="004B4490">
      <w:pPr>
        <w:pStyle w:val="ConsPlusNormal"/>
        <w:ind w:firstLine="540"/>
        <w:jc w:val="both"/>
        <w:rPr>
          <w:color w:val="000000"/>
        </w:rPr>
      </w:pPr>
      <w:r>
        <w:t xml:space="preserve">б) Обеспечивать </w:t>
      </w:r>
      <w:r>
        <w:rPr>
          <w:color w:val="000000"/>
        </w:rPr>
        <w:t>сохранность пломб и знаков поверки на приборах учета, узлах учета;</w:t>
      </w:r>
    </w:p>
    <w:p w:rsidR="004B4490" w:rsidRDefault="004B4490" w:rsidP="004B4490">
      <w:pPr>
        <w:spacing w:after="0" w:line="240" w:lineRule="auto"/>
        <w:ind w:right="-1"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в) Установить приборы учета, ввести их в эксплуатацию в порядке, установленном действующим законодательством РФ, и обеспечивать учет холодной питьевой воды;</w:t>
      </w:r>
    </w:p>
    <w:p w:rsidR="004B4490" w:rsidRDefault="004B4490" w:rsidP="004B4490">
      <w:pPr>
        <w:spacing w:after="0" w:line="240" w:lineRule="auto"/>
        <w:ind w:right="-1"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г) Соблюдать установленный настоящим </w:t>
      </w:r>
      <w:r>
        <w:rPr>
          <w:rFonts w:ascii="Arial" w:hAnsi="Arial" w:cs="Arial"/>
          <w:b/>
          <w:color w:val="000000"/>
          <w:sz w:val="20"/>
          <w:szCs w:val="20"/>
        </w:rPr>
        <w:t>Договором</w:t>
      </w:r>
      <w:r>
        <w:rPr>
          <w:rFonts w:ascii="Arial" w:hAnsi="Arial" w:cs="Arial"/>
          <w:color w:val="000000"/>
          <w:sz w:val="20"/>
          <w:szCs w:val="20"/>
        </w:rPr>
        <w:t xml:space="preserve"> режим потребления холодной питьевой воды;</w:t>
      </w:r>
    </w:p>
    <w:p w:rsidR="004B4490" w:rsidRDefault="004B4490" w:rsidP="004B4490">
      <w:pPr>
        <w:spacing w:after="0" w:line="240" w:lineRule="auto"/>
        <w:ind w:right="-1" w:firstLine="567"/>
        <w:jc w:val="both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д) Обеспечить собственными силами получение счетов, универсальных передаточных документов </w:t>
      </w:r>
      <w:r>
        <w:rPr>
          <w:rFonts w:ascii="Arial" w:hAnsi="Arial" w:cs="Arial"/>
          <w:sz w:val="20"/>
          <w:szCs w:val="20"/>
        </w:rPr>
        <w:t xml:space="preserve">у </w:t>
      </w:r>
      <w:r>
        <w:rPr>
          <w:rFonts w:ascii="Arial" w:hAnsi="Arial" w:cs="Arial"/>
          <w:b/>
          <w:sz w:val="20"/>
          <w:szCs w:val="20"/>
        </w:rPr>
        <w:t>Ресурсоснабжающей организации</w:t>
      </w:r>
      <w:r>
        <w:rPr>
          <w:rFonts w:ascii="Arial" w:hAnsi="Arial" w:cs="Arial"/>
          <w:sz w:val="20"/>
          <w:szCs w:val="20"/>
        </w:rPr>
        <w:t xml:space="preserve"> (ее Агента)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ежемесячно с 5 числа месяца, следующего за расчетным.</w:t>
      </w:r>
    </w:p>
    <w:p w:rsidR="004B4490" w:rsidRDefault="004B4490" w:rsidP="004B4490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Исполнитель</w:t>
      </w:r>
      <w:r>
        <w:rPr>
          <w:rFonts w:ascii="Arial" w:hAnsi="Arial" w:cs="Arial"/>
          <w:sz w:val="20"/>
          <w:szCs w:val="20"/>
        </w:rPr>
        <w:t xml:space="preserve"> возвращает один экземпляр подписанного универсального передаточного документа в срок до 3-х дней. </w:t>
      </w:r>
    </w:p>
    <w:p w:rsidR="004B4490" w:rsidRDefault="004B4490" w:rsidP="004B4490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случае, если </w:t>
      </w:r>
      <w:r>
        <w:rPr>
          <w:rFonts w:ascii="Arial" w:hAnsi="Arial" w:cs="Arial"/>
          <w:b/>
          <w:sz w:val="20"/>
          <w:szCs w:val="20"/>
        </w:rPr>
        <w:t>Исполнитель</w:t>
      </w:r>
      <w:r>
        <w:rPr>
          <w:rFonts w:ascii="Arial" w:hAnsi="Arial" w:cs="Arial"/>
          <w:sz w:val="20"/>
          <w:szCs w:val="20"/>
        </w:rPr>
        <w:t xml:space="preserve"> не получил универсальный передаточный документ от </w:t>
      </w:r>
      <w:r>
        <w:rPr>
          <w:rFonts w:ascii="Arial" w:hAnsi="Arial" w:cs="Arial"/>
          <w:b/>
          <w:sz w:val="20"/>
          <w:szCs w:val="20"/>
        </w:rPr>
        <w:t>Ресурсоснабжающей организации</w:t>
      </w:r>
      <w:r>
        <w:rPr>
          <w:rFonts w:ascii="Arial" w:hAnsi="Arial" w:cs="Arial"/>
          <w:sz w:val="20"/>
          <w:szCs w:val="20"/>
        </w:rPr>
        <w:t xml:space="preserve"> (ее Агента) в установленном порядке и в установленный срок, а также в случае непредоставления </w:t>
      </w:r>
      <w:r>
        <w:rPr>
          <w:rFonts w:ascii="Arial" w:hAnsi="Arial" w:cs="Arial"/>
          <w:b/>
          <w:sz w:val="20"/>
          <w:szCs w:val="20"/>
        </w:rPr>
        <w:t>Исполнителем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Ресурсоснабжающей организации</w:t>
      </w:r>
      <w:r>
        <w:rPr>
          <w:rFonts w:ascii="Arial" w:hAnsi="Arial" w:cs="Arial"/>
          <w:sz w:val="20"/>
          <w:szCs w:val="20"/>
        </w:rPr>
        <w:t xml:space="preserve"> (ее Агенту) подписанного экземпляра универсального передаточного документа в установленный срок, универсальный передаточный документ считается признанным (согласованным) обеими сторонами.</w:t>
      </w:r>
    </w:p>
    <w:p w:rsidR="004B4490" w:rsidRDefault="004B4490" w:rsidP="004B4490">
      <w:pPr>
        <w:spacing w:after="0" w:line="240" w:lineRule="auto"/>
        <w:ind w:firstLine="567"/>
        <w:jc w:val="both"/>
        <w:rPr>
          <w:rFonts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 неполучения </w:t>
      </w:r>
      <w:r>
        <w:rPr>
          <w:rFonts w:ascii="Arial" w:hAnsi="Arial" w:cs="Arial"/>
          <w:b/>
          <w:sz w:val="20"/>
          <w:szCs w:val="20"/>
        </w:rPr>
        <w:t>Исполнителем</w:t>
      </w:r>
      <w:r>
        <w:rPr>
          <w:rFonts w:ascii="Arial" w:hAnsi="Arial" w:cs="Arial"/>
          <w:sz w:val="20"/>
          <w:szCs w:val="20"/>
        </w:rPr>
        <w:t xml:space="preserve"> универсального передаточного документа у </w:t>
      </w:r>
      <w:r>
        <w:rPr>
          <w:rFonts w:ascii="Arial" w:hAnsi="Arial" w:cs="Arial"/>
          <w:b/>
          <w:sz w:val="20"/>
          <w:szCs w:val="20"/>
        </w:rPr>
        <w:t>Ресурсоснабжающей организации</w:t>
      </w:r>
      <w:r>
        <w:rPr>
          <w:rFonts w:ascii="Arial" w:hAnsi="Arial" w:cs="Arial"/>
          <w:sz w:val="20"/>
          <w:szCs w:val="20"/>
        </w:rPr>
        <w:t xml:space="preserve"> (ее Агента), </w:t>
      </w:r>
      <w:r>
        <w:rPr>
          <w:rFonts w:ascii="Arial" w:hAnsi="Arial" w:cs="Arial"/>
          <w:b/>
          <w:sz w:val="20"/>
          <w:szCs w:val="20"/>
        </w:rPr>
        <w:t>Ресурсоснабжающая организация</w:t>
      </w:r>
      <w:r>
        <w:rPr>
          <w:rFonts w:ascii="Arial" w:hAnsi="Arial" w:cs="Arial"/>
          <w:sz w:val="20"/>
          <w:szCs w:val="20"/>
        </w:rPr>
        <w:t xml:space="preserve"> (ее Агент) вправе направить </w:t>
      </w:r>
      <w:r>
        <w:rPr>
          <w:rFonts w:ascii="Arial" w:hAnsi="Arial" w:cs="Arial"/>
          <w:b/>
          <w:sz w:val="20"/>
          <w:szCs w:val="20"/>
        </w:rPr>
        <w:t>Исполнителю</w:t>
      </w:r>
      <w:r>
        <w:rPr>
          <w:rFonts w:ascii="Arial" w:hAnsi="Arial" w:cs="Arial"/>
          <w:sz w:val="20"/>
          <w:szCs w:val="20"/>
        </w:rPr>
        <w:t xml:space="preserve"> универсальный передаточный документ посредством почтовой связи по адресу </w:t>
      </w:r>
      <w:r>
        <w:rPr>
          <w:rFonts w:ascii="Arial" w:hAnsi="Arial" w:cs="Arial"/>
          <w:b/>
          <w:sz w:val="20"/>
          <w:szCs w:val="20"/>
        </w:rPr>
        <w:t>Исполнителя</w:t>
      </w:r>
      <w:r>
        <w:rPr>
          <w:rFonts w:ascii="Arial" w:hAnsi="Arial" w:cs="Arial"/>
          <w:sz w:val="20"/>
          <w:szCs w:val="20"/>
        </w:rPr>
        <w:t xml:space="preserve">, указанному в </w:t>
      </w:r>
      <w:r>
        <w:rPr>
          <w:rFonts w:ascii="Arial" w:hAnsi="Arial" w:cs="Arial"/>
          <w:b/>
          <w:sz w:val="20"/>
          <w:szCs w:val="20"/>
        </w:rPr>
        <w:t>Договоре</w:t>
      </w:r>
      <w:r>
        <w:rPr>
          <w:rFonts w:ascii="Arial" w:hAnsi="Arial" w:cs="Arial"/>
          <w:sz w:val="20"/>
          <w:szCs w:val="20"/>
        </w:rPr>
        <w:t xml:space="preserve"> или сообщенному </w:t>
      </w:r>
      <w:r>
        <w:rPr>
          <w:rFonts w:ascii="Arial" w:hAnsi="Arial" w:cs="Arial"/>
          <w:b/>
          <w:sz w:val="20"/>
          <w:szCs w:val="20"/>
        </w:rPr>
        <w:t>Исполнителем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Ресурсоснабжающей организации</w:t>
      </w:r>
      <w:r>
        <w:rPr>
          <w:rFonts w:ascii="Arial" w:hAnsi="Arial" w:cs="Arial"/>
          <w:sz w:val="20"/>
          <w:szCs w:val="20"/>
        </w:rPr>
        <w:t xml:space="preserve"> (ее Агенту) в письменной форме до направления универсального передаточного документа</w:t>
      </w:r>
      <w:r>
        <w:rPr>
          <w:rFonts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или на электронный адрес </w:t>
      </w:r>
      <w:r>
        <w:rPr>
          <w:rFonts w:ascii="Arial" w:hAnsi="Arial" w:cs="Arial"/>
          <w:b/>
          <w:sz w:val="20"/>
          <w:szCs w:val="20"/>
        </w:rPr>
        <w:t>Исполнителя</w:t>
      </w:r>
      <w:r>
        <w:rPr>
          <w:rFonts w:ascii="Arial" w:hAnsi="Arial" w:cs="Arial"/>
          <w:sz w:val="20"/>
          <w:szCs w:val="20"/>
        </w:rPr>
        <w:t xml:space="preserve">, указанный в настоящем </w:t>
      </w:r>
      <w:r>
        <w:rPr>
          <w:rFonts w:ascii="Arial" w:hAnsi="Arial" w:cs="Arial"/>
          <w:b/>
          <w:sz w:val="20"/>
          <w:szCs w:val="20"/>
        </w:rPr>
        <w:t>Договоре</w:t>
      </w:r>
      <w:r>
        <w:rPr>
          <w:rFonts w:ascii="Arial" w:hAnsi="Arial" w:cs="Arial"/>
          <w:sz w:val="20"/>
          <w:szCs w:val="20"/>
        </w:rPr>
        <w:t>, в разделе «Юридические адреса, банковские реквизиты сторон»;</w:t>
      </w:r>
    </w:p>
    <w:p w:rsidR="004B4490" w:rsidRDefault="004B4490" w:rsidP="004B4490">
      <w:pPr>
        <w:pStyle w:val="a5"/>
        <w:ind w:firstLine="567"/>
        <w:rPr>
          <w:rFonts w:cs="Arial"/>
        </w:rPr>
      </w:pPr>
      <w:r>
        <w:rPr>
          <w:rFonts w:cs="Arial"/>
        </w:rPr>
        <w:t xml:space="preserve">е) Производить оплату по настоящему </w:t>
      </w:r>
      <w:r>
        <w:rPr>
          <w:rFonts w:cs="Arial"/>
          <w:b/>
        </w:rPr>
        <w:t>Договору</w:t>
      </w:r>
      <w:r>
        <w:rPr>
          <w:rFonts w:cs="Arial"/>
        </w:rPr>
        <w:t xml:space="preserve"> в порядке, в сроки и размере, которые определены в соответствии с настоящим </w:t>
      </w:r>
      <w:r>
        <w:rPr>
          <w:rFonts w:cs="Arial"/>
          <w:b/>
        </w:rPr>
        <w:t>Договором</w:t>
      </w:r>
      <w:r>
        <w:rPr>
          <w:rFonts w:cs="Arial"/>
        </w:rPr>
        <w:t>;</w:t>
      </w:r>
    </w:p>
    <w:p w:rsidR="004B4490" w:rsidRDefault="004B4490" w:rsidP="004B4490">
      <w:pPr>
        <w:spacing w:after="0" w:line="240" w:lineRule="auto"/>
        <w:ind w:right="-1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ж) Обеспечить беспрепятственный доступ представителей </w:t>
      </w:r>
      <w:r>
        <w:rPr>
          <w:rFonts w:ascii="Arial" w:hAnsi="Arial" w:cs="Arial"/>
          <w:b/>
          <w:sz w:val="20"/>
          <w:szCs w:val="20"/>
        </w:rPr>
        <w:t>Ресурсоснабжающей организации</w:t>
      </w:r>
      <w:r>
        <w:rPr>
          <w:rFonts w:ascii="Arial" w:hAnsi="Arial" w:cs="Arial"/>
          <w:sz w:val="20"/>
          <w:szCs w:val="20"/>
        </w:rPr>
        <w:t xml:space="preserve"> к сетям холодного водоснабжения, местам отбора проб холодной питьевой воды, и приборам учета, телеметрическим системам для передачи показаний приборов учета (телеметрическим модулям и телеметрическому программному обеспечению) (при их наличии) в случаях и в порядке, которые предусмотрены разделом 6 настоящего </w:t>
      </w:r>
      <w:r>
        <w:rPr>
          <w:rFonts w:ascii="Arial" w:hAnsi="Arial" w:cs="Arial"/>
          <w:b/>
          <w:sz w:val="20"/>
          <w:szCs w:val="20"/>
        </w:rPr>
        <w:t>Договора</w:t>
      </w:r>
      <w:r>
        <w:rPr>
          <w:rFonts w:ascii="Arial" w:hAnsi="Arial" w:cs="Arial"/>
          <w:sz w:val="20"/>
          <w:szCs w:val="20"/>
        </w:rPr>
        <w:t>.</w:t>
      </w:r>
      <w:r>
        <w:t xml:space="preserve"> </w:t>
      </w:r>
    </w:p>
    <w:p w:rsidR="004B4490" w:rsidRDefault="004B4490" w:rsidP="004B4490">
      <w:pPr>
        <w:spacing w:after="0" w:line="240" w:lineRule="auto"/>
        <w:ind w:right="-1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Доступ </w:t>
      </w:r>
      <w:r>
        <w:rPr>
          <w:rFonts w:ascii="Arial" w:hAnsi="Arial" w:cs="Arial"/>
          <w:b/>
          <w:sz w:val="20"/>
          <w:szCs w:val="20"/>
        </w:rPr>
        <w:t>Ресурсоснабжающей организации</w:t>
      </w:r>
      <w:r>
        <w:rPr>
          <w:rFonts w:ascii="Arial" w:hAnsi="Arial" w:cs="Arial"/>
          <w:sz w:val="20"/>
          <w:szCs w:val="20"/>
        </w:rPr>
        <w:t xml:space="preserve"> к указанной системе предоставляется при условии возмещения ею затрат на услуги связи и других сопутствующих затрат Потребителя, возникающих при подключении к указанной системе </w:t>
      </w:r>
      <w:r>
        <w:rPr>
          <w:rFonts w:ascii="Arial" w:hAnsi="Arial" w:cs="Arial"/>
          <w:b/>
          <w:sz w:val="20"/>
          <w:szCs w:val="20"/>
        </w:rPr>
        <w:t>Ресурсоснабжающей организации</w:t>
      </w:r>
      <w:r>
        <w:rPr>
          <w:rFonts w:ascii="Arial" w:hAnsi="Arial" w:cs="Arial"/>
          <w:sz w:val="20"/>
          <w:szCs w:val="20"/>
        </w:rPr>
        <w:t>;</w:t>
      </w:r>
    </w:p>
    <w:p w:rsidR="004B4490" w:rsidRDefault="004B4490" w:rsidP="004B4490">
      <w:pPr>
        <w:spacing w:after="0" w:line="240" w:lineRule="auto"/>
        <w:ind w:right="-1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з) Содержать в исправном состоянии системы и средства противопожарного водоснабжения, находящиеся в границах его эксплуатационной ответственности, включая пожарные гидранты, задвижки, краны и установки автоматического пожаротушения, а также устанавливать соответствующие указатели согласно требованиям норм противопожарной безопасности;</w:t>
      </w:r>
    </w:p>
    <w:p w:rsidR="004B4490" w:rsidRDefault="004B4490" w:rsidP="004B4490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и) Письменно уведомлять Ресурсоснабжающую организацию в случае передачи прав на объекты, в отношении которых осуществляется водоснабжение, устройства и сооружения, предназначенные для подключения (технологического присоединения) к централизованным системам холодного водоснабжения, а также в случае предоставления прав владения и (или) пользования такими объектами, устройствами или сооружениями третьим лицам в течение 3 дней со дня наступления одного из указанных событий. </w:t>
      </w:r>
      <w:r>
        <w:rPr>
          <w:rFonts w:ascii="Arial" w:hAnsi="Arial" w:cs="Arial"/>
          <w:color w:val="000000"/>
          <w:sz w:val="20"/>
          <w:szCs w:val="20"/>
        </w:rPr>
        <w:t xml:space="preserve">Уведомление направляется по почте или нарочным с указанием лиц, к которым перешли права и считается полученным </w:t>
      </w:r>
      <w:r>
        <w:rPr>
          <w:rFonts w:ascii="Arial" w:hAnsi="Arial" w:cs="Arial"/>
          <w:b/>
          <w:color w:val="000000"/>
          <w:sz w:val="20"/>
          <w:szCs w:val="20"/>
        </w:rPr>
        <w:t>Ресурсоснабжающей организацией</w:t>
      </w:r>
      <w:r>
        <w:rPr>
          <w:rFonts w:ascii="Arial" w:hAnsi="Arial" w:cs="Arial"/>
          <w:color w:val="000000"/>
          <w:sz w:val="20"/>
          <w:szCs w:val="20"/>
        </w:rPr>
        <w:t xml:space="preserve"> с даты почтового уведомления о вручении или подписи о получении уполномоченным представителем </w:t>
      </w:r>
      <w:r>
        <w:rPr>
          <w:rFonts w:ascii="Arial" w:hAnsi="Arial" w:cs="Arial"/>
          <w:b/>
          <w:color w:val="000000"/>
          <w:sz w:val="20"/>
          <w:szCs w:val="20"/>
        </w:rPr>
        <w:t>Ресурсоснабжающей организации</w:t>
      </w:r>
      <w:r>
        <w:rPr>
          <w:rFonts w:ascii="Arial" w:hAnsi="Arial" w:cs="Arial"/>
          <w:color w:val="000000"/>
          <w:sz w:val="20"/>
          <w:szCs w:val="20"/>
        </w:rPr>
        <w:t xml:space="preserve"> на 2-м экземпляре уведомления;</w:t>
      </w:r>
    </w:p>
    <w:p w:rsidR="004B4490" w:rsidRDefault="004B4490" w:rsidP="004B4490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к) Незамедлительно сообщать </w:t>
      </w:r>
      <w:r>
        <w:rPr>
          <w:rFonts w:ascii="Arial" w:hAnsi="Arial" w:cs="Arial"/>
          <w:b/>
          <w:color w:val="000000"/>
          <w:sz w:val="20"/>
          <w:szCs w:val="20"/>
        </w:rPr>
        <w:t>Ресурсоснабжающей организации</w:t>
      </w:r>
      <w:r>
        <w:rPr>
          <w:rFonts w:ascii="Arial" w:hAnsi="Arial" w:cs="Arial"/>
          <w:color w:val="000000"/>
          <w:sz w:val="20"/>
          <w:szCs w:val="20"/>
        </w:rPr>
        <w:t xml:space="preserve"> обо всех повреждениях или неисправностях на сетях холодного водоснабжения, сооружениях и устройствах, приборах учета, о нарушении целостности пломб и нарушении работы централизованной системы холодного водоснабжения.</w:t>
      </w:r>
    </w:p>
    <w:p w:rsidR="004B4490" w:rsidRDefault="004B4490" w:rsidP="004B4490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л) Обеспечить в сроки, установленные законодательством Российской Федерации, ликвидацию повреждения или неисправности холодного водоснабжения, находящихся в границах эксплуатационной ответственности </w:t>
      </w:r>
      <w:r>
        <w:rPr>
          <w:rFonts w:ascii="Arial" w:hAnsi="Arial" w:cs="Arial"/>
          <w:b/>
          <w:sz w:val="20"/>
          <w:szCs w:val="20"/>
        </w:rPr>
        <w:t>Исполнителя</w:t>
      </w:r>
      <w:r>
        <w:rPr>
          <w:rFonts w:ascii="Arial" w:hAnsi="Arial" w:cs="Arial"/>
          <w:sz w:val="20"/>
          <w:szCs w:val="20"/>
        </w:rPr>
        <w:t>, а также устранить последствия таких повреждений и неисправностей;</w:t>
      </w:r>
    </w:p>
    <w:p w:rsidR="004B4490" w:rsidRDefault="004B4490" w:rsidP="004B4490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м) Не допускать возведения построек, гаражей, стоянок транспортных средств, складирования материалов, мусора, посадок деревьев, а также не осуществлять производство земляных работ в местах устройства централизованных систем холодного водоснабжения, в том числе в местах прокладки сетей, находящихся в границах его эксплуатационной ответственности, без согласия </w:t>
      </w:r>
      <w:r>
        <w:rPr>
          <w:rFonts w:ascii="Arial" w:hAnsi="Arial" w:cs="Arial"/>
          <w:b/>
          <w:sz w:val="20"/>
          <w:szCs w:val="20"/>
        </w:rPr>
        <w:t>Ресурсоснабжающей организации</w:t>
      </w:r>
      <w:r>
        <w:rPr>
          <w:rFonts w:ascii="Arial" w:hAnsi="Arial" w:cs="Arial"/>
          <w:sz w:val="20"/>
          <w:szCs w:val="20"/>
        </w:rPr>
        <w:t>;</w:t>
      </w:r>
    </w:p>
    <w:p w:rsidR="004B4490" w:rsidRDefault="004B4490" w:rsidP="004B4490">
      <w:pPr>
        <w:spacing w:after="0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н) для определения объема холодной питьевой воды </w:t>
      </w:r>
      <w:r>
        <w:rPr>
          <w:rFonts w:ascii="Arial" w:hAnsi="Arial" w:cs="Arial"/>
          <w:b/>
          <w:sz w:val="20"/>
          <w:szCs w:val="20"/>
        </w:rPr>
        <w:t>Исполнитель</w:t>
      </w:r>
      <w:r>
        <w:rPr>
          <w:rFonts w:ascii="Arial" w:hAnsi="Arial" w:cs="Arial"/>
          <w:sz w:val="20"/>
          <w:szCs w:val="20"/>
        </w:rPr>
        <w:t xml:space="preserve"> обязан ежемесячно снимать показания общедомовых приборов учета по состоянию на 00 часов 00 минут в период с 20-го по 25-е число текущего месяца и передавать </w:t>
      </w:r>
      <w:r>
        <w:rPr>
          <w:rFonts w:ascii="Arial" w:hAnsi="Arial" w:cs="Arial"/>
          <w:b/>
          <w:sz w:val="20"/>
          <w:szCs w:val="20"/>
        </w:rPr>
        <w:t>Ресурсоснабжающей организации</w:t>
      </w:r>
      <w:r>
        <w:rPr>
          <w:rFonts w:ascii="Arial" w:hAnsi="Arial" w:cs="Arial"/>
          <w:sz w:val="20"/>
          <w:szCs w:val="20"/>
        </w:rPr>
        <w:t xml:space="preserve"> показания приборов учета и/или иную информацию, используемую для определения объемов ресурсов по настоящему </w:t>
      </w:r>
      <w:r>
        <w:rPr>
          <w:rFonts w:ascii="Arial" w:hAnsi="Arial" w:cs="Arial"/>
          <w:b/>
          <w:sz w:val="20"/>
          <w:szCs w:val="20"/>
        </w:rPr>
        <w:t>Договору</w:t>
      </w:r>
      <w:r>
        <w:rPr>
          <w:rFonts w:ascii="Arial" w:hAnsi="Arial" w:cs="Arial"/>
          <w:sz w:val="20"/>
          <w:szCs w:val="20"/>
        </w:rPr>
        <w:t>, одним из следующих способов - с использованием электронной почты (показания заносятся в шаблон</w:t>
      </w:r>
      <w:r>
        <w:rPr>
          <w:rStyle w:val="ac"/>
          <w:rFonts w:ascii="Arial" w:hAnsi="Arial" w:cs="Arial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 xml:space="preserve">, предварительно направленный </w:t>
      </w:r>
      <w:r>
        <w:rPr>
          <w:rFonts w:ascii="Arial" w:hAnsi="Arial" w:cs="Arial"/>
          <w:b/>
          <w:sz w:val="20"/>
          <w:szCs w:val="20"/>
        </w:rPr>
        <w:t xml:space="preserve">Ресурсоснабжающей </w:t>
      </w:r>
      <w:r>
        <w:rPr>
          <w:rFonts w:ascii="Arial" w:hAnsi="Arial" w:cs="Arial"/>
          <w:b/>
          <w:sz w:val="20"/>
          <w:szCs w:val="20"/>
        </w:rPr>
        <w:lastRenderedPageBreak/>
        <w:t>организацией</w:t>
      </w:r>
      <w:r>
        <w:rPr>
          <w:rFonts w:ascii="Arial" w:hAnsi="Arial" w:cs="Arial"/>
          <w:sz w:val="20"/>
          <w:szCs w:val="20"/>
        </w:rPr>
        <w:t xml:space="preserve"> на адрес электронной почты </w:t>
      </w:r>
      <w:r>
        <w:rPr>
          <w:rFonts w:ascii="Arial" w:hAnsi="Arial" w:cs="Arial"/>
          <w:b/>
          <w:sz w:val="20"/>
        </w:rPr>
        <w:t>Исполнителя</w:t>
      </w:r>
      <w:r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  <w:szCs w:val="20"/>
        </w:rPr>
        <w:t>, единого номера call-центра 8(800)250-28-74, через личный кабинет ЮЛ (при наличии ЛК)</w:t>
      </w:r>
      <w:r>
        <w:rPr>
          <w:rFonts w:ascii="Arial" w:eastAsia="Times New Roman" w:hAnsi="Arial" w:cs="Arial"/>
          <w:sz w:val="20"/>
          <w:szCs w:val="20"/>
          <w:lang w:eastAsia="ru-RU"/>
        </w:rPr>
        <w:t>, а также при наличии технической возможности с использованием систем дистанционного снятия показаний приборов учета (телеметрических систем),</w:t>
      </w:r>
      <w:r>
        <w:rPr>
          <w:rFonts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а также при наличии технической возможности с использованием систем дистанционного снятия показаний приборов учета (телеметрических систем)</w:t>
      </w:r>
      <w:r>
        <w:rPr>
          <w:rFonts w:ascii="Arial" w:hAnsi="Arial" w:cs="Arial"/>
          <w:sz w:val="20"/>
          <w:szCs w:val="20"/>
        </w:rPr>
        <w:t>;</w:t>
      </w:r>
    </w:p>
    <w:p w:rsidR="004B4490" w:rsidRDefault="004B4490" w:rsidP="004B4490">
      <w:pPr>
        <w:spacing w:after="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</w:rPr>
        <w:t>о) Осуществлять организацию и эксплуатацию зон санитарной охраны источников питьевого и хозяйственно-бытового водоснабжения в соответствии с законодательством РФ о санитарно-эпидемиологическом благополучии населения.</w:t>
      </w:r>
    </w:p>
    <w:p w:rsidR="004B4490" w:rsidRDefault="004B4490" w:rsidP="004B4490">
      <w:pPr>
        <w:pStyle w:val="ab"/>
        <w:ind w:firstLine="567"/>
        <w:rPr>
          <w:rFonts w:ascii="Arial" w:hAnsi="Arial" w:cs="Arial"/>
          <w:b/>
          <w:sz w:val="20"/>
          <w:szCs w:val="20"/>
        </w:rPr>
      </w:pPr>
    </w:p>
    <w:p w:rsidR="004B4490" w:rsidRDefault="004B4490" w:rsidP="004B4490">
      <w:pPr>
        <w:pStyle w:val="ab"/>
        <w:ind w:firstLine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4.4. Исполнитель вправе:</w:t>
      </w:r>
    </w:p>
    <w:p w:rsidR="004B4490" w:rsidRDefault="004B4490" w:rsidP="004B4490">
      <w:pPr>
        <w:spacing w:after="0" w:line="240" w:lineRule="auto"/>
        <w:ind w:right="-1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Привлекать третьих лиц для выполнения работ по устройству узла учета;</w:t>
      </w:r>
    </w:p>
    <w:p w:rsidR="004B4490" w:rsidRDefault="004B4490" w:rsidP="004B4490">
      <w:pPr>
        <w:spacing w:after="0" w:line="240" w:lineRule="auto"/>
        <w:ind w:right="-1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Инициировать проведение сверки расчетов по настоящему </w:t>
      </w:r>
      <w:r>
        <w:rPr>
          <w:rFonts w:ascii="Arial" w:hAnsi="Arial" w:cs="Arial"/>
          <w:b/>
          <w:sz w:val="20"/>
          <w:szCs w:val="20"/>
        </w:rPr>
        <w:t>Договору</w:t>
      </w:r>
      <w:r>
        <w:rPr>
          <w:rFonts w:ascii="Arial" w:hAnsi="Arial" w:cs="Arial"/>
          <w:sz w:val="20"/>
          <w:szCs w:val="20"/>
        </w:rPr>
        <w:t>;</w:t>
      </w:r>
    </w:p>
    <w:p w:rsidR="004B4490" w:rsidRDefault="004B4490" w:rsidP="004B4490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Получать от </w:t>
      </w:r>
      <w:r>
        <w:rPr>
          <w:rFonts w:ascii="Arial" w:hAnsi="Arial" w:cs="Arial"/>
          <w:b/>
          <w:sz w:val="20"/>
          <w:szCs w:val="20"/>
        </w:rPr>
        <w:t>Ресурсоснабжающей организации</w:t>
      </w:r>
      <w:r>
        <w:rPr>
          <w:rFonts w:ascii="Arial" w:hAnsi="Arial" w:cs="Arial"/>
          <w:sz w:val="20"/>
          <w:szCs w:val="20"/>
        </w:rPr>
        <w:t xml:space="preserve"> информацию о результатах производственного контроля качества холодной питьевой воды, осуществляемого </w:t>
      </w:r>
      <w:r>
        <w:rPr>
          <w:rFonts w:ascii="Arial" w:hAnsi="Arial" w:cs="Arial"/>
          <w:b/>
          <w:sz w:val="20"/>
          <w:szCs w:val="20"/>
        </w:rPr>
        <w:t>Ресурсоснабжающей организацией</w:t>
      </w:r>
      <w:r>
        <w:rPr>
          <w:rFonts w:ascii="Arial" w:hAnsi="Arial" w:cs="Arial"/>
          <w:sz w:val="20"/>
          <w:szCs w:val="20"/>
        </w:rPr>
        <w:t xml:space="preserve"> в порядке, предусмотренном законодательством Российской Федерации.;</w:t>
      </w:r>
    </w:p>
    <w:p w:rsidR="004B4490" w:rsidRDefault="004B4490" w:rsidP="004B4490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г) Осуществлять в целях контроля качества холодной воды, отбор проб холодной воды, в том числе параллельных проб, а также принимать участие в отборе проб холодной воды, осуществляемом </w:t>
      </w:r>
      <w:r>
        <w:rPr>
          <w:rFonts w:ascii="Arial" w:hAnsi="Arial" w:cs="Arial"/>
          <w:b/>
          <w:sz w:val="20"/>
          <w:szCs w:val="20"/>
        </w:rPr>
        <w:t>Ресурсоснабжающей организацией</w:t>
      </w:r>
      <w:r>
        <w:rPr>
          <w:rFonts w:ascii="Arial" w:hAnsi="Arial" w:cs="Arial"/>
          <w:sz w:val="20"/>
          <w:szCs w:val="20"/>
        </w:rPr>
        <w:t>.</w:t>
      </w:r>
    </w:p>
    <w:p w:rsidR="004B4490" w:rsidRDefault="004B4490" w:rsidP="004B44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B4490" w:rsidRDefault="004B4490" w:rsidP="004B4490">
      <w:pPr>
        <w:pStyle w:val="ab"/>
        <w:jc w:val="center"/>
        <w:rPr>
          <w:rStyle w:val="ad"/>
          <w:b w:val="0"/>
          <w:bCs/>
          <w:sz w:val="20"/>
        </w:rPr>
      </w:pPr>
      <w:r>
        <w:rPr>
          <w:rStyle w:val="ad"/>
          <w:rFonts w:ascii="Arial" w:hAnsi="Arial" w:cs="Arial"/>
          <w:bCs/>
          <w:sz w:val="20"/>
          <w:szCs w:val="20"/>
        </w:rPr>
        <w:t>5. ПОРЯДОК УЧЕТА</w:t>
      </w:r>
    </w:p>
    <w:p w:rsidR="004B4490" w:rsidRDefault="004B4490" w:rsidP="004B4490">
      <w:pPr>
        <w:tabs>
          <w:tab w:val="left" w:pos="993"/>
          <w:tab w:val="left" w:pos="1134"/>
        </w:tabs>
        <w:spacing w:after="0" w:line="240" w:lineRule="auto"/>
        <w:ind w:firstLine="567"/>
        <w:jc w:val="both"/>
      </w:pPr>
      <w:r>
        <w:rPr>
          <w:rFonts w:ascii="Arial" w:hAnsi="Arial" w:cs="Arial"/>
          <w:b/>
          <w:sz w:val="20"/>
          <w:szCs w:val="20"/>
        </w:rPr>
        <w:t>5.1.</w:t>
      </w:r>
      <w:r>
        <w:rPr>
          <w:rFonts w:ascii="Arial" w:hAnsi="Arial" w:cs="Arial"/>
          <w:sz w:val="20"/>
          <w:szCs w:val="20"/>
        </w:rPr>
        <w:t xml:space="preserve"> Определение количества (объемов) приобретенной </w:t>
      </w:r>
      <w:r>
        <w:rPr>
          <w:rFonts w:ascii="Arial" w:hAnsi="Arial" w:cs="Arial"/>
          <w:b/>
          <w:sz w:val="20"/>
          <w:szCs w:val="20"/>
        </w:rPr>
        <w:t>Исполнителем</w:t>
      </w:r>
      <w:r>
        <w:rPr>
          <w:rFonts w:ascii="Arial" w:hAnsi="Arial" w:cs="Arial"/>
          <w:sz w:val="20"/>
          <w:szCs w:val="20"/>
        </w:rPr>
        <w:t xml:space="preserve"> в расчетном периоде ресурсов, указанных в п. 1.1. настоящего </w:t>
      </w:r>
      <w:r>
        <w:rPr>
          <w:rFonts w:ascii="Arial" w:hAnsi="Arial" w:cs="Arial"/>
          <w:b/>
          <w:sz w:val="20"/>
          <w:szCs w:val="20"/>
        </w:rPr>
        <w:t>Договора</w:t>
      </w:r>
      <w:r>
        <w:rPr>
          <w:rFonts w:ascii="Arial" w:hAnsi="Arial" w:cs="Arial"/>
          <w:sz w:val="20"/>
          <w:szCs w:val="20"/>
        </w:rPr>
        <w:t xml:space="preserve">, производится </w:t>
      </w:r>
      <w:r>
        <w:rPr>
          <w:rFonts w:ascii="Arial" w:hAnsi="Arial" w:cs="Arial"/>
          <w:b/>
          <w:sz w:val="20"/>
          <w:szCs w:val="20"/>
        </w:rPr>
        <w:t xml:space="preserve">Ресурсоснабжающей организацией </w:t>
      </w:r>
      <w:r>
        <w:rPr>
          <w:rFonts w:ascii="Arial" w:hAnsi="Arial" w:cs="Arial"/>
          <w:sz w:val="20"/>
          <w:szCs w:val="20"/>
        </w:rPr>
        <w:t xml:space="preserve">расчетным способом, предусмотренным </w:t>
      </w:r>
      <w:r>
        <w:rPr>
          <w:rFonts w:ascii="Arial" w:hAnsi="Arial" w:cs="Arial"/>
          <w:i/>
          <w:sz w:val="20"/>
          <w:szCs w:val="20"/>
        </w:rPr>
        <w:t>Правилами, обязательными для заключения договора с исполнителем</w:t>
      </w:r>
      <w:r>
        <w:rPr>
          <w:rFonts w:ascii="Arial" w:hAnsi="Arial" w:cs="Arial"/>
          <w:sz w:val="20"/>
          <w:szCs w:val="20"/>
        </w:rPr>
        <w:t>, в том числе:</w:t>
      </w:r>
    </w:p>
    <w:p w:rsidR="004B4490" w:rsidRDefault="004B4490" w:rsidP="004B4490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в отношении многоквартирных домов, оборудованных общедомовыми приборами учета:</w:t>
      </w:r>
    </w:p>
    <w:p w:rsidR="004B4490" w:rsidRDefault="004B4490" w:rsidP="004B4490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на основании показаний общедомовых приборов учета (как разница между объемом, определенным по общедомовым приборам учета, и объемом ресурса, потребленного на индивидуальные нужды собственников/владельцев жилых (нежилых) помещений); </w:t>
      </w:r>
    </w:p>
    <w:p w:rsidR="004B4490" w:rsidRDefault="004B4490" w:rsidP="004B4490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исходя из среднемесячного объема потребления ресурса, определенного в соответствии с Правилами предоставления коммунальных услуг, в случае выхода из строя, утраты ранее введенного в эксплуатацию общедомового прибора учета или истечения срока его эксплуатации, в порядке и на условиях, предусмотренных </w:t>
      </w:r>
      <w:r>
        <w:rPr>
          <w:rFonts w:ascii="Arial" w:hAnsi="Arial" w:cs="Arial"/>
          <w:i/>
          <w:sz w:val="20"/>
          <w:szCs w:val="20"/>
        </w:rPr>
        <w:t>Правилами, обязательными для заключения договора с исполнителем;</w:t>
      </w:r>
    </w:p>
    <w:p w:rsidR="004B4490" w:rsidRDefault="004B4490" w:rsidP="004B4490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-исходя из утвержденных в установленном порядке нормативов потребления ресурса в целях содержания общего имущества в многоквартирном доме (при непредоставлении сведений общедомового прибора учета; после выхода из строя или утраты общедомового прибора учета, истечения срока его эксплуатации; в иных случаях, предусмотренных </w:t>
      </w:r>
      <w:r>
        <w:rPr>
          <w:rFonts w:ascii="Arial" w:hAnsi="Arial" w:cs="Arial"/>
          <w:i/>
          <w:sz w:val="20"/>
          <w:szCs w:val="20"/>
        </w:rPr>
        <w:t>Правилами, обязательными для заключения договора с исполнителем</w:t>
      </w:r>
      <w:r>
        <w:rPr>
          <w:rFonts w:ascii="Arial" w:hAnsi="Arial" w:cs="Arial"/>
          <w:sz w:val="20"/>
          <w:szCs w:val="20"/>
        </w:rPr>
        <w:t>);</w:t>
      </w:r>
    </w:p>
    <w:p w:rsidR="004B4490" w:rsidRDefault="004B4490" w:rsidP="004B4490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в отношении многоквартирных домов, не оборудованных общедомовыми приборами учета - исходя из утвержденных в установленном порядке нормативов потребления ресурса в целях содержания общего имущества в многоквартирном доме.</w:t>
      </w:r>
    </w:p>
    <w:p w:rsidR="004B4490" w:rsidRDefault="004B4490" w:rsidP="004B4490">
      <w:pPr>
        <w:pStyle w:val="3"/>
        <w:tabs>
          <w:tab w:val="left" w:pos="342"/>
        </w:tabs>
        <w:autoSpaceDE/>
        <w:adjustRightInd/>
        <w:ind w:firstLine="567"/>
        <w:rPr>
          <w:rFonts w:cs="Arial"/>
          <w:color w:val="000000"/>
          <w:sz w:val="20"/>
          <w:szCs w:val="20"/>
        </w:rPr>
      </w:pPr>
      <w:r>
        <w:rPr>
          <w:rFonts w:cs="Arial"/>
          <w:b/>
          <w:sz w:val="20"/>
          <w:szCs w:val="20"/>
        </w:rPr>
        <w:t>5.2.</w:t>
      </w:r>
      <w:r>
        <w:rPr>
          <w:rFonts w:cs="Arial"/>
          <w:sz w:val="20"/>
          <w:szCs w:val="20"/>
        </w:rPr>
        <w:t xml:space="preserve"> Сведения об узлах учета и приборах учета указываются в акте допуска узла учета к эксплуатации.</w:t>
      </w:r>
    </w:p>
    <w:p w:rsidR="004B4490" w:rsidRDefault="004B4490" w:rsidP="004B4490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4B4490" w:rsidRDefault="004B4490" w:rsidP="004B4490">
      <w:pPr>
        <w:pStyle w:val="ab"/>
        <w:jc w:val="center"/>
        <w:rPr>
          <w:rStyle w:val="ad"/>
          <w:bCs/>
          <w:sz w:val="20"/>
        </w:rPr>
      </w:pPr>
      <w:r>
        <w:rPr>
          <w:rStyle w:val="ad"/>
          <w:rFonts w:ascii="Arial" w:hAnsi="Arial" w:cs="Arial"/>
          <w:bCs/>
          <w:sz w:val="20"/>
          <w:szCs w:val="20"/>
        </w:rPr>
        <w:t>6. ПОРЯДОК ОБЕСПЕЧЕНИЯ ДОСТУПА</w:t>
      </w:r>
    </w:p>
    <w:p w:rsidR="004B4490" w:rsidRDefault="004B4490" w:rsidP="004B4490">
      <w:pPr>
        <w:pStyle w:val="ab"/>
        <w:ind w:firstLine="567"/>
      </w:pPr>
      <w:r>
        <w:rPr>
          <w:rFonts w:ascii="Arial" w:hAnsi="Arial" w:cs="Arial"/>
          <w:b/>
          <w:sz w:val="20"/>
          <w:szCs w:val="20"/>
        </w:rPr>
        <w:t>6.1.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Исполнитель</w:t>
      </w:r>
      <w:r>
        <w:rPr>
          <w:rFonts w:ascii="Arial" w:hAnsi="Arial" w:cs="Arial"/>
          <w:sz w:val="20"/>
          <w:szCs w:val="20"/>
        </w:rPr>
        <w:t xml:space="preserve"> обязан обеспечить беспрепятственный доступ представителям </w:t>
      </w:r>
      <w:r>
        <w:rPr>
          <w:rFonts w:ascii="Arial" w:hAnsi="Arial" w:cs="Arial"/>
          <w:b/>
          <w:sz w:val="20"/>
          <w:szCs w:val="20"/>
        </w:rPr>
        <w:t>Ресурсоснабжающей организации</w:t>
      </w:r>
      <w:r>
        <w:rPr>
          <w:rFonts w:ascii="Arial" w:hAnsi="Arial" w:cs="Arial"/>
          <w:sz w:val="20"/>
          <w:szCs w:val="20"/>
        </w:rPr>
        <w:t xml:space="preserve"> (по служебным удостоверениям) или по его указанию представителям иной организации (по доверенности) в порядке, предусмотренном действующим законодательством, для контроля исполнения условий настоящего </w:t>
      </w:r>
      <w:r>
        <w:rPr>
          <w:rFonts w:ascii="Arial" w:hAnsi="Arial" w:cs="Arial"/>
          <w:b/>
          <w:sz w:val="20"/>
          <w:szCs w:val="20"/>
        </w:rPr>
        <w:t>Договора</w:t>
      </w:r>
      <w:r>
        <w:rPr>
          <w:rFonts w:ascii="Arial" w:hAnsi="Arial" w:cs="Arial"/>
          <w:sz w:val="20"/>
          <w:szCs w:val="20"/>
        </w:rPr>
        <w:t xml:space="preserve"> для проведения инспекторской проверки узла учета, технического состояния водопроводных сетей и сооружений, находящихся на территории </w:t>
      </w:r>
      <w:r>
        <w:rPr>
          <w:rFonts w:ascii="Arial" w:hAnsi="Arial" w:cs="Arial"/>
          <w:b/>
          <w:sz w:val="20"/>
          <w:szCs w:val="20"/>
        </w:rPr>
        <w:t>Исполнителя</w:t>
      </w:r>
      <w:r>
        <w:rPr>
          <w:rFonts w:ascii="Arial" w:hAnsi="Arial" w:cs="Arial"/>
          <w:sz w:val="20"/>
          <w:szCs w:val="20"/>
        </w:rPr>
        <w:t>, отбора проб воды, телеметрическим системам для передачи показаний приборов учета (телеметрическим модулям и телеметрическому программному обеспечению) (при их наличии) и в иных случаях, предусмотренных действующим законодательством.</w:t>
      </w:r>
    </w:p>
    <w:p w:rsidR="004B4490" w:rsidRDefault="004B4490" w:rsidP="004B4490">
      <w:pPr>
        <w:pStyle w:val="ab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6.2.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Исполнитель</w:t>
      </w:r>
      <w:r>
        <w:rPr>
          <w:rFonts w:ascii="Arial" w:hAnsi="Arial" w:cs="Arial"/>
          <w:sz w:val="20"/>
          <w:szCs w:val="20"/>
        </w:rPr>
        <w:t xml:space="preserve"> имеет право присутствовать при проведении </w:t>
      </w:r>
      <w:r>
        <w:rPr>
          <w:rFonts w:ascii="Arial" w:hAnsi="Arial" w:cs="Arial"/>
          <w:b/>
          <w:sz w:val="20"/>
          <w:szCs w:val="20"/>
        </w:rPr>
        <w:t>Ресурсоснабжающей организацией</w:t>
      </w:r>
      <w:r>
        <w:rPr>
          <w:rFonts w:ascii="Arial" w:hAnsi="Arial" w:cs="Arial"/>
          <w:sz w:val="20"/>
          <w:szCs w:val="20"/>
        </w:rPr>
        <w:t xml:space="preserve"> всех проверок, предусмотренных настоящим разделом.</w:t>
      </w:r>
    </w:p>
    <w:p w:rsidR="004B4490" w:rsidRDefault="004B4490" w:rsidP="004B4490">
      <w:pPr>
        <w:rPr>
          <w:lang w:eastAsia="ru-RU"/>
        </w:rPr>
      </w:pPr>
    </w:p>
    <w:p w:rsidR="004B4490" w:rsidRDefault="004B4490" w:rsidP="004B4490">
      <w:pPr>
        <w:pStyle w:val="ab"/>
        <w:ind w:firstLine="567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 ПОРЯДОК КОНТРОЛЯ КАЧЕСТВА ХОЛОДНОЙ ПИТЬЕВОЙ ВОДЫ.</w:t>
      </w:r>
    </w:p>
    <w:p w:rsidR="004B4490" w:rsidRDefault="004B4490" w:rsidP="004B449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="00425E52">
        <w:rPr>
          <w:rFonts w:ascii="Arial" w:hAnsi="Arial" w:cs="Arial"/>
          <w:sz w:val="20"/>
          <w:szCs w:val="20"/>
          <w:lang w:eastAsia="ru-RU"/>
        </w:rPr>
        <w:tab/>
      </w:r>
      <w:r>
        <w:rPr>
          <w:rFonts w:ascii="Arial" w:hAnsi="Arial" w:cs="Arial"/>
          <w:b/>
          <w:sz w:val="20"/>
          <w:szCs w:val="20"/>
          <w:lang w:eastAsia="ru-RU"/>
        </w:rPr>
        <w:t>7.1.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Производственный контроль качества холодной воды, подаваемой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Исполнителю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с использованием централизованных систем холодного водоснабжения, осуществляется в </w:t>
      </w:r>
      <w:r>
        <w:rPr>
          <w:rFonts w:ascii="Arial" w:eastAsia="Times New Roman" w:hAnsi="Arial" w:cs="Arial"/>
          <w:sz w:val="20"/>
          <w:szCs w:val="20"/>
          <w:lang w:eastAsia="ru-RU"/>
        </w:rPr>
        <w:lastRenderedPageBreak/>
        <w:t>соответствии с Правилами осуществления производственного контроля качества холодной воды и качества горячей воды, утвержденными постановлением Правительством Российской Федерации.</w:t>
      </w:r>
    </w:p>
    <w:p w:rsidR="004B4490" w:rsidRDefault="004B4490" w:rsidP="004B449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425E52">
        <w:rPr>
          <w:rFonts w:ascii="Arial" w:eastAsia="Times New Roman" w:hAnsi="Arial" w:cs="Arial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7.2. </w:t>
      </w:r>
      <w:r>
        <w:rPr>
          <w:rFonts w:ascii="Arial" w:hAnsi="Arial" w:cs="Arial"/>
          <w:sz w:val="20"/>
          <w:szCs w:val="20"/>
        </w:rPr>
        <w:t xml:space="preserve">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санитарно-эпидемиологического благополучия населения. </w:t>
      </w:r>
    </w:p>
    <w:p w:rsidR="004B4490" w:rsidRDefault="004B4490" w:rsidP="004B449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425E5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7.3.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Исполнитель</w:t>
      </w:r>
      <w:r>
        <w:rPr>
          <w:rFonts w:ascii="Arial" w:hAnsi="Arial" w:cs="Arial"/>
          <w:sz w:val="20"/>
          <w:szCs w:val="20"/>
        </w:rPr>
        <w:t xml:space="preserve"> имеет право в любое время в течение срока действия настоящего </w:t>
      </w:r>
      <w:r>
        <w:rPr>
          <w:rFonts w:ascii="Arial" w:hAnsi="Arial" w:cs="Arial"/>
          <w:b/>
          <w:sz w:val="20"/>
          <w:szCs w:val="20"/>
        </w:rPr>
        <w:t>Договора</w:t>
      </w:r>
      <w:r>
        <w:rPr>
          <w:rFonts w:ascii="Arial" w:hAnsi="Arial" w:cs="Arial"/>
          <w:sz w:val="20"/>
          <w:szCs w:val="20"/>
        </w:rPr>
        <w:t xml:space="preserve"> самостоятельно отобрать пробы холодной (питьевой) воды для проведения лабораторного анализа её качества и направить их для лабораторных испытаний организациям, аккредитованным в порядке, установленном законодательством Российской Федерации. Отбор проб холодной (питьевой) воды, в том числе отбор параллельных проб, должен производиться в порядке, предусмотренном законодательством РФ. </w:t>
      </w:r>
      <w:r>
        <w:rPr>
          <w:rFonts w:ascii="Arial" w:hAnsi="Arial" w:cs="Arial"/>
          <w:b/>
          <w:sz w:val="20"/>
          <w:szCs w:val="20"/>
        </w:rPr>
        <w:t>Исполнитель</w:t>
      </w:r>
      <w:r>
        <w:rPr>
          <w:rFonts w:ascii="Arial" w:hAnsi="Arial" w:cs="Arial"/>
          <w:sz w:val="20"/>
          <w:szCs w:val="20"/>
        </w:rPr>
        <w:t xml:space="preserve"> обязан известить </w:t>
      </w:r>
      <w:r>
        <w:rPr>
          <w:rFonts w:ascii="Arial" w:hAnsi="Arial" w:cs="Arial"/>
          <w:b/>
          <w:sz w:val="20"/>
          <w:szCs w:val="20"/>
        </w:rPr>
        <w:t>Ресурсоснабжающую организацию</w:t>
      </w:r>
      <w:r>
        <w:rPr>
          <w:rFonts w:ascii="Arial" w:hAnsi="Arial" w:cs="Arial"/>
          <w:sz w:val="20"/>
          <w:szCs w:val="20"/>
        </w:rPr>
        <w:t xml:space="preserve"> о времени и месте отбора проб холодной (питьевой) воды не позднее 3 суток до проведения отбора.</w:t>
      </w:r>
    </w:p>
    <w:p w:rsidR="004B4490" w:rsidRDefault="004B4490" w:rsidP="004B4490">
      <w:pPr>
        <w:spacing w:after="0"/>
        <w:jc w:val="both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sz w:val="20"/>
          <w:szCs w:val="20"/>
          <w:lang w:eastAsia="ru-RU"/>
        </w:rPr>
        <w:tab/>
      </w:r>
    </w:p>
    <w:p w:rsidR="004B4490" w:rsidRDefault="004B4490" w:rsidP="004B44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B4490" w:rsidRDefault="004B4490" w:rsidP="004B449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26282F"/>
          <w:sz w:val="20"/>
          <w:szCs w:val="20"/>
        </w:rPr>
        <w:t>8. ОТВЕТСТВЕННОСТЬ СТОРОН</w:t>
      </w:r>
    </w:p>
    <w:p w:rsidR="004B4490" w:rsidRDefault="004B4490" w:rsidP="004B4490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8.1.</w:t>
      </w:r>
      <w:r>
        <w:rPr>
          <w:rFonts w:ascii="Arial" w:hAnsi="Arial" w:cs="Arial"/>
          <w:sz w:val="20"/>
          <w:szCs w:val="20"/>
        </w:rPr>
        <w:t xml:space="preserve"> За неисполнение или ненадлежащее исполнение обязательств по настоящему </w:t>
      </w:r>
      <w:r>
        <w:rPr>
          <w:rFonts w:ascii="Arial" w:hAnsi="Arial" w:cs="Arial"/>
          <w:b/>
          <w:sz w:val="20"/>
          <w:szCs w:val="20"/>
        </w:rPr>
        <w:t>Договору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Стороны</w:t>
      </w:r>
      <w:r>
        <w:rPr>
          <w:rFonts w:ascii="Arial" w:hAnsi="Arial" w:cs="Arial"/>
          <w:sz w:val="20"/>
          <w:szCs w:val="20"/>
        </w:rPr>
        <w:t xml:space="preserve"> несут ответственность в соответствии с законодательством Российской Федерации.</w:t>
      </w:r>
    </w:p>
    <w:p w:rsidR="004B4490" w:rsidRDefault="004B4490" w:rsidP="004B4490">
      <w:pPr>
        <w:spacing w:after="0" w:line="240" w:lineRule="auto"/>
        <w:ind w:firstLine="567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8.2.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При нарушении </w:t>
      </w:r>
      <w:r>
        <w:rPr>
          <w:rFonts w:ascii="Arial" w:hAnsi="Arial" w:cs="Arial"/>
          <w:b/>
          <w:bCs/>
          <w:sz w:val="20"/>
          <w:szCs w:val="20"/>
        </w:rPr>
        <w:t>Исполнителем</w:t>
      </w:r>
      <w:r>
        <w:rPr>
          <w:rFonts w:ascii="Arial" w:hAnsi="Arial" w:cs="Arial"/>
          <w:bCs/>
          <w:sz w:val="20"/>
          <w:szCs w:val="20"/>
        </w:rPr>
        <w:t xml:space="preserve"> срока (периода) платежа, указанного в п.3.2 настоящего </w:t>
      </w:r>
      <w:r>
        <w:rPr>
          <w:rFonts w:ascii="Arial" w:hAnsi="Arial" w:cs="Arial"/>
          <w:b/>
          <w:bCs/>
          <w:sz w:val="20"/>
          <w:szCs w:val="20"/>
        </w:rPr>
        <w:t>Договора</w:t>
      </w:r>
      <w:r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sz w:val="20"/>
          <w:szCs w:val="20"/>
        </w:rPr>
        <w:t>Ресурсоснабжающая организация</w:t>
      </w:r>
      <w:r>
        <w:rPr>
          <w:rFonts w:ascii="Arial" w:hAnsi="Arial" w:cs="Arial"/>
          <w:bCs/>
          <w:sz w:val="20"/>
          <w:szCs w:val="20"/>
        </w:rPr>
        <w:t xml:space="preserve"> вправе потребовать уплату пени </w:t>
      </w:r>
      <w:r>
        <w:rPr>
          <w:rFonts w:ascii="Arial" w:hAnsi="Arial" w:cs="Arial"/>
          <w:bCs/>
          <w:color w:val="000000"/>
          <w:sz w:val="20"/>
          <w:szCs w:val="20"/>
        </w:rPr>
        <w:t>в порядке и размере, предусмотренном действующим законодательством РФ.</w:t>
      </w:r>
    </w:p>
    <w:p w:rsidR="004B4490" w:rsidRDefault="004B4490" w:rsidP="004B4490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8.3. </w:t>
      </w:r>
      <w:r>
        <w:rPr>
          <w:rFonts w:ascii="Arial" w:hAnsi="Arial" w:cs="Arial"/>
          <w:b/>
          <w:sz w:val="20"/>
          <w:szCs w:val="20"/>
        </w:rPr>
        <w:t>Стороны</w:t>
      </w:r>
      <w:r>
        <w:rPr>
          <w:rFonts w:ascii="Arial" w:hAnsi="Arial" w:cs="Arial"/>
          <w:sz w:val="20"/>
          <w:szCs w:val="20"/>
        </w:rPr>
        <w:t xml:space="preserve"> освобождаются от ответственности за неисполнение либо ненадлежащее исполнение обязательств по настоящему </w:t>
      </w:r>
      <w:r>
        <w:rPr>
          <w:rFonts w:ascii="Arial" w:hAnsi="Arial" w:cs="Arial"/>
          <w:b/>
          <w:sz w:val="20"/>
          <w:szCs w:val="20"/>
        </w:rPr>
        <w:t>Договору</w:t>
      </w:r>
      <w:r>
        <w:rPr>
          <w:rFonts w:ascii="Arial" w:hAnsi="Arial" w:cs="Arial"/>
          <w:sz w:val="20"/>
          <w:szCs w:val="20"/>
        </w:rPr>
        <w:t xml:space="preserve">, если оно явилось следствием обстоятельств непреодолимой силы и если эти обстоятельства повлияли на исполнение настоящего </w:t>
      </w:r>
      <w:r>
        <w:rPr>
          <w:rFonts w:ascii="Arial" w:hAnsi="Arial" w:cs="Arial"/>
          <w:b/>
          <w:sz w:val="20"/>
          <w:szCs w:val="20"/>
        </w:rPr>
        <w:t>Договора</w:t>
      </w:r>
      <w:r>
        <w:rPr>
          <w:rFonts w:ascii="Arial" w:hAnsi="Arial" w:cs="Arial"/>
          <w:sz w:val="20"/>
          <w:szCs w:val="20"/>
        </w:rPr>
        <w:t>.</w:t>
      </w:r>
    </w:p>
    <w:p w:rsidR="004B4490" w:rsidRDefault="004B4490" w:rsidP="004B4490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этом срок исполнения обязательств по настоящему </w:t>
      </w:r>
      <w:r>
        <w:rPr>
          <w:rFonts w:ascii="Arial" w:hAnsi="Arial" w:cs="Arial"/>
          <w:b/>
          <w:sz w:val="20"/>
          <w:szCs w:val="20"/>
        </w:rPr>
        <w:t>Договору</w:t>
      </w:r>
      <w:r>
        <w:rPr>
          <w:rFonts w:ascii="Arial" w:hAnsi="Arial" w:cs="Arial"/>
          <w:sz w:val="20"/>
          <w:szCs w:val="20"/>
        </w:rPr>
        <w:t xml:space="preserve">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4B4490" w:rsidRDefault="004B4490" w:rsidP="004B4490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Сторона, подвергшаяся действию непреодолимой силы обязана известить другую Сторону любыми доступными способами без промедления (не позднее 24 часов) о наступлении указанных обстоятельств или предпринять все действия для уведомления другой </w:t>
      </w:r>
      <w:r>
        <w:rPr>
          <w:rFonts w:ascii="Arial" w:hAnsi="Arial" w:cs="Arial"/>
          <w:b/>
          <w:sz w:val="20"/>
          <w:szCs w:val="20"/>
        </w:rPr>
        <w:t>Стороны</w:t>
      </w:r>
      <w:r>
        <w:rPr>
          <w:rFonts w:ascii="Arial" w:hAnsi="Arial" w:cs="Arial"/>
          <w:sz w:val="20"/>
          <w:szCs w:val="20"/>
        </w:rPr>
        <w:t>.</w:t>
      </w:r>
    </w:p>
    <w:p w:rsidR="004B4490" w:rsidRDefault="004B4490" w:rsidP="004B4490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Извещение должно содержать данные о наступлении и характере указанных обстоятельств.</w:t>
      </w:r>
    </w:p>
    <w:p w:rsidR="004B4490" w:rsidRDefault="004B4490" w:rsidP="004B4490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Сторона должна без промедления, не позднее 24 часов, известить другую Сторону о прекращении таких обстоятельств.</w:t>
      </w:r>
      <w:r>
        <w:t xml:space="preserve"> </w:t>
      </w:r>
    </w:p>
    <w:p w:rsidR="004B4490" w:rsidRDefault="004B4490" w:rsidP="004B4490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8.4. </w:t>
      </w:r>
      <w:r>
        <w:rPr>
          <w:rFonts w:ascii="Arial" w:hAnsi="Arial" w:cs="Arial"/>
          <w:sz w:val="20"/>
          <w:szCs w:val="20"/>
        </w:rPr>
        <w:t xml:space="preserve">Ответственность </w:t>
      </w:r>
      <w:r>
        <w:rPr>
          <w:rFonts w:ascii="Arial" w:hAnsi="Arial" w:cs="Arial"/>
          <w:b/>
          <w:sz w:val="20"/>
          <w:szCs w:val="20"/>
        </w:rPr>
        <w:t>Исполнителя</w:t>
      </w:r>
      <w:r>
        <w:rPr>
          <w:rFonts w:ascii="Arial" w:hAnsi="Arial" w:cs="Arial"/>
          <w:sz w:val="20"/>
          <w:szCs w:val="20"/>
        </w:rPr>
        <w:t xml:space="preserve"> за качество подаваемой питьевой воды определяется до границы эксплуатационной ответственности по водопроводным сетям Ресурсосанбжающей организации и </w:t>
      </w:r>
      <w:r>
        <w:rPr>
          <w:rFonts w:ascii="Arial" w:hAnsi="Arial" w:cs="Arial"/>
          <w:b/>
          <w:sz w:val="20"/>
          <w:szCs w:val="20"/>
        </w:rPr>
        <w:t>Исполнителя</w:t>
      </w:r>
      <w:r>
        <w:rPr>
          <w:rFonts w:ascii="Arial" w:hAnsi="Arial" w:cs="Arial"/>
          <w:sz w:val="20"/>
          <w:szCs w:val="20"/>
        </w:rPr>
        <w:t xml:space="preserve">, установленной в соответствии с актом разграничения балансовой принадлежности и эксплуатационной ответственности </w:t>
      </w:r>
      <w:r>
        <w:rPr>
          <w:rFonts w:ascii="Arial" w:hAnsi="Arial" w:cs="Arial"/>
          <w:b/>
          <w:sz w:val="20"/>
          <w:szCs w:val="20"/>
        </w:rPr>
        <w:t>Сторон</w:t>
      </w:r>
      <w:r>
        <w:rPr>
          <w:rFonts w:ascii="Arial" w:hAnsi="Arial" w:cs="Arial"/>
          <w:sz w:val="20"/>
          <w:szCs w:val="20"/>
        </w:rPr>
        <w:t>.</w:t>
      </w:r>
    </w:p>
    <w:p w:rsidR="004B4490" w:rsidRDefault="004B4490" w:rsidP="004B4490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8.5. </w:t>
      </w:r>
      <w:r>
        <w:rPr>
          <w:rFonts w:ascii="Arial" w:hAnsi="Arial" w:cs="Arial"/>
          <w:sz w:val="20"/>
          <w:szCs w:val="20"/>
        </w:rPr>
        <w:t xml:space="preserve">При поступлении жалоб потребителей на качество и (или) объем предоставляемой коммунальной услуги, связанной с подачей </w:t>
      </w:r>
      <w:r>
        <w:rPr>
          <w:rFonts w:ascii="Arial" w:hAnsi="Arial" w:cs="Arial"/>
          <w:b/>
          <w:sz w:val="20"/>
          <w:szCs w:val="20"/>
        </w:rPr>
        <w:t>Ресурсоснабжающей организацией</w:t>
      </w:r>
      <w:r>
        <w:rPr>
          <w:rFonts w:ascii="Arial" w:hAnsi="Arial" w:cs="Arial"/>
          <w:sz w:val="20"/>
          <w:szCs w:val="20"/>
        </w:rPr>
        <w:t xml:space="preserve"> коммунального ресурса ненадлежащего качества и (или) в ненадлежащем объеме, </w:t>
      </w:r>
      <w:r>
        <w:rPr>
          <w:rFonts w:ascii="Arial" w:hAnsi="Arial" w:cs="Arial"/>
          <w:b/>
          <w:sz w:val="20"/>
          <w:szCs w:val="20"/>
        </w:rPr>
        <w:t>Исполнитель</w:t>
      </w:r>
      <w:r>
        <w:rPr>
          <w:rFonts w:ascii="Arial" w:hAnsi="Arial" w:cs="Arial"/>
          <w:sz w:val="20"/>
          <w:szCs w:val="20"/>
        </w:rPr>
        <w:t xml:space="preserve"> обязан совместно с </w:t>
      </w:r>
      <w:r>
        <w:rPr>
          <w:rFonts w:ascii="Arial" w:hAnsi="Arial" w:cs="Arial"/>
          <w:b/>
          <w:sz w:val="20"/>
          <w:szCs w:val="20"/>
        </w:rPr>
        <w:t>Ресурсоснабжающей организацией</w:t>
      </w:r>
      <w:r>
        <w:rPr>
          <w:rFonts w:ascii="Arial" w:hAnsi="Arial" w:cs="Arial"/>
          <w:sz w:val="20"/>
          <w:szCs w:val="20"/>
        </w:rPr>
        <w:t xml:space="preserve"> выявлять причины предоставления коммунальной услуги ненадлежащего качества и (или) в ненадлежащем объеме путем составления двустороннего акта о ненадлежащем качестве коммунальной услуги и (или) ее ненадлежащем объеме. В указанном акте указываются нарушения, повлекшие предоставление коммунальной услуги ненадлежащего качества и (или) в ненадлежащем объеме, а также определяется Сторона настоящего договора, чьи действия привели к предоставлению коммунальной услуги ненадлежащего качества и (или) в ненадлежащем объеме.</w:t>
      </w:r>
    </w:p>
    <w:p w:rsidR="004B4490" w:rsidRDefault="004B4490" w:rsidP="004B4490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4B4490" w:rsidRDefault="004B4490" w:rsidP="004B4490">
      <w:pPr>
        <w:spacing w:after="0" w:line="240" w:lineRule="auto"/>
        <w:jc w:val="center"/>
        <w:rPr>
          <w:rFonts w:ascii="Arial" w:hAnsi="Arial" w:cs="Arial"/>
          <w:b/>
          <w:bCs/>
          <w:color w:val="26282F"/>
          <w:sz w:val="20"/>
          <w:szCs w:val="20"/>
        </w:rPr>
      </w:pPr>
      <w:r>
        <w:rPr>
          <w:rFonts w:ascii="Arial" w:hAnsi="Arial" w:cs="Arial"/>
          <w:b/>
          <w:bCs/>
          <w:color w:val="26282F"/>
          <w:sz w:val="20"/>
          <w:szCs w:val="20"/>
        </w:rPr>
        <w:t>9. ПОРЯДОК УРЕГУЛИРОВАНИЯ СПОРОВ И РАЗНОГЛАСИЙ</w:t>
      </w:r>
    </w:p>
    <w:p w:rsidR="004B4490" w:rsidRDefault="004B4490" w:rsidP="004B4490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9.1.</w:t>
      </w:r>
      <w:r>
        <w:rPr>
          <w:rFonts w:ascii="Arial" w:hAnsi="Arial" w:cs="Arial"/>
          <w:sz w:val="20"/>
          <w:szCs w:val="20"/>
        </w:rPr>
        <w:t xml:space="preserve"> Все споры и разногласия, которые могут возникнуть из настоящего </w:t>
      </w:r>
      <w:r>
        <w:rPr>
          <w:rFonts w:ascii="Arial" w:hAnsi="Arial" w:cs="Arial"/>
          <w:b/>
          <w:sz w:val="20"/>
          <w:szCs w:val="20"/>
        </w:rPr>
        <w:t>Договора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или в связи с ним, в том числе касающиеся его заключения, исполнения, нарушения, прекращения или действительности, могут быть переданы на разрешение Арбитражного суда Ямало-Ненецкого автономного округа по истечении 14 (Четырнадцати) календарных дней со дня направления Стороне претензии.</w:t>
      </w:r>
    </w:p>
    <w:p w:rsidR="004B4490" w:rsidRDefault="004B4490" w:rsidP="004B4490">
      <w:pPr>
        <w:pStyle w:val="ab"/>
        <w:jc w:val="center"/>
        <w:rPr>
          <w:rStyle w:val="ad"/>
          <w:bCs/>
          <w:sz w:val="20"/>
        </w:rPr>
      </w:pPr>
    </w:p>
    <w:p w:rsidR="004B4490" w:rsidRDefault="004B4490" w:rsidP="004B4490">
      <w:pPr>
        <w:pStyle w:val="ab"/>
        <w:jc w:val="center"/>
        <w:rPr>
          <w:rStyle w:val="ad"/>
          <w:rFonts w:ascii="Arial" w:hAnsi="Arial" w:cs="Arial"/>
          <w:bCs/>
          <w:sz w:val="20"/>
          <w:szCs w:val="20"/>
        </w:rPr>
      </w:pPr>
      <w:r>
        <w:rPr>
          <w:rStyle w:val="ad"/>
          <w:rFonts w:ascii="Arial" w:hAnsi="Arial" w:cs="Arial"/>
          <w:bCs/>
          <w:sz w:val="20"/>
          <w:szCs w:val="20"/>
        </w:rPr>
        <w:t>10. СРОК ДЕЙСТВИЯ ДОГОВОРА</w:t>
      </w:r>
    </w:p>
    <w:p w:rsidR="004B4490" w:rsidRDefault="004B4490" w:rsidP="004B4490">
      <w:pPr>
        <w:tabs>
          <w:tab w:val="left" w:pos="0"/>
        </w:tabs>
        <w:spacing w:after="0" w:line="240" w:lineRule="auto"/>
        <w:jc w:val="both"/>
      </w:pPr>
      <w:r>
        <w:rPr>
          <w:rFonts w:ascii="Arial" w:hAnsi="Arial" w:cs="Arial"/>
          <w:b/>
          <w:sz w:val="20"/>
          <w:szCs w:val="20"/>
        </w:rPr>
        <w:t xml:space="preserve"> 10.1.</w:t>
      </w:r>
      <w:r>
        <w:rPr>
          <w:rFonts w:ascii="Arial" w:hAnsi="Arial" w:cs="Arial"/>
          <w:sz w:val="20"/>
          <w:szCs w:val="20"/>
        </w:rPr>
        <w:t xml:space="preserve"> Настоящий </w:t>
      </w:r>
      <w:r>
        <w:rPr>
          <w:rFonts w:ascii="Arial" w:hAnsi="Arial" w:cs="Arial"/>
          <w:b/>
          <w:sz w:val="20"/>
          <w:szCs w:val="20"/>
        </w:rPr>
        <w:t>Договор</w:t>
      </w:r>
      <w:r>
        <w:rPr>
          <w:rFonts w:ascii="Arial" w:hAnsi="Arial" w:cs="Arial"/>
          <w:sz w:val="20"/>
          <w:szCs w:val="20"/>
        </w:rPr>
        <w:t xml:space="preserve"> вступает в силу с момента подписания </w:t>
      </w:r>
      <w:r>
        <w:rPr>
          <w:rFonts w:ascii="Arial" w:hAnsi="Arial" w:cs="Arial"/>
          <w:b/>
          <w:sz w:val="20"/>
          <w:szCs w:val="20"/>
        </w:rPr>
        <w:t>Сторонами</w:t>
      </w:r>
      <w:r>
        <w:rPr>
          <w:rFonts w:ascii="Arial" w:hAnsi="Arial" w:cs="Arial"/>
          <w:sz w:val="20"/>
          <w:szCs w:val="20"/>
        </w:rPr>
        <w:t xml:space="preserve"> и считается заключенным на срок по </w:t>
      </w:r>
      <w:r w:rsidR="00425E52">
        <w:rPr>
          <w:rFonts w:ascii="Arial" w:hAnsi="Arial" w:cs="Arial"/>
          <w:sz w:val="20"/>
          <w:szCs w:val="20"/>
        </w:rPr>
        <w:t>________________</w:t>
      </w:r>
      <w:r>
        <w:rPr>
          <w:rFonts w:ascii="Arial" w:hAnsi="Arial" w:cs="Arial"/>
          <w:sz w:val="20"/>
          <w:szCs w:val="20"/>
        </w:rPr>
        <w:t xml:space="preserve"> г. а в части обязательств, не исполненных ко дню окончания срока его действия, - до полного их исполнения </w:t>
      </w:r>
      <w:r>
        <w:rPr>
          <w:rFonts w:ascii="Arial" w:hAnsi="Arial" w:cs="Arial"/>
          <w:b/>
          <w:sz w:val="20"/>
          <w:szCs w:val="20"/>
        </w:rPr>
        <w:t>Сторонами</w:t>
      </w:r>
      <w:r>
        <w:rPr>
          <w:rFonts w:ascii="Arial" w:hAnsi="Arial" w:cs="Arial"/>
          <w:sz w:val="20"/>
          <w:szCs w:val="20"/>
        </w:rPr>
        <w:t xml:space="preserve">. </w:t>
      </w:r>
    </w:p>
    <w:p w:rsidR="004B4490" w:rsidRDefault="004B4490" w:rsidP="004B4490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Действие настоящего </w:t>
      </w:r>
      <w:r>
        <w:rPr>
          <w:rFonts w:ascii="Arial" w:hAnsi="Arial" w:cs="Arial"/>
          <w:b/>
          <w:sz w:val="20"/>
          <w:szCs w:val="20"/>
        </w:rPr>
        <w:t>Договора</w:t>
      </w:r>
      <w:r>
        <w:rPr>
          <w:rFonts w:ascii="Arial" w:hAnsi="Arial" w:cs="Arial"/>
          <w:sz w:val="20"/>
          <w:szCs w:val="20"/>
        </w:rPr>
        <w:t xml:space="preserve"> распространяется на отношения </w:t>
      </w:r>
      <w:r>
        <w:rPr>
          <w:rFonts w:ascii="Arial" w:hAnsi="Arial" w:cs="Arial"/>
          <w:b/>
          <w:sz w:val="20"/>
          <w:szCs w:val="20"/>
        </w:rPr>
        <w:t>Сторон</w:t>
      </w:r>
      <w:r>
        <w:rPr>
          <w:rFonts w:ascii="Arial" w:hAnsi="Arial" w:cs="Arial"/>
          <w:sz w:val="20"/>
          <w:szCs w:val="20"/>
        </w:rPr>
        <w:t xml:space="preserve">, возникшие с </w:t>
      </w:r>
      <w:r w:rsidR="00425E52">
        <w:rPr>
          <w:rFonts w:ascii="Arial" w:hAnsi="Arial" w:cs="Arial"/>
          <w:sz w:val="20"/>
          <w:szCs w:val="20"/>
        </w:rPr>
        <w:t>_______________</w:t>
      </w:r>
      <w:r>
        <w:rPr>
          <w:rFonts w:ascii="Arial" w:hAnsi="Arial" w:cs="Arial"/>
          <w:sz w:val="20"/>
          <w:szCs w:val="20"/>
        </w:rPr>
        <w:t xml:space="preserve"> г.</w:t>
      </w:r>
    </w:p>
    <w:p w:rsidR="004B4490" w:rsidRDefault="004B4490" w:rsidP="004B4490">
      <w:pPr>
        <w:pStyle w:val="ab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10.2.</w:t>
      </w:r>
      <w:r>
        <w:rPr>
          <w:rFonts w:ascii="Arial" w:hAnsi="Arial" w:cs="Arial"/>
          <w:sz w:val="20"/>
          <w:szCs w:val="20"/>
        </w:rPr>
        <w:t xml:space="preserve"> Настоящий </w:t>
      </w:r>
      <w:r>
        <w:rPr>
          <w:rFonts w:ascii="Arial" w:hAnsi="Arial" w:cs="Arial"/>
          <w:b/>
          <w:sz w:val="20"/>
          <w:szCs w:val="20"/>
        </w:rPr>
        <w:t>Договор</w:t>
      </w:r>
      <w:r>
        <w:rPr>
          <w:rFonts w:ascii="Arial" w:hAnsi="Arial" w:cs="Arial"/>
          <w:sz w:val="20"/>
          <w:szCs w:val="20"/>
        </w:rPr>
        <w:t xml:space="preserve"> считается продленным на тот же срок и на тех же условиях, если </w:t>
      </w:r>
      <w:r>
        <w:rPr>
          <w:rFonts w:ascii="Arial" w:hAnsi="Arial" w:cs="Arial"/>
          <w:sz w:val="20"/>
          <w:szCs w:val="20"/>
        </w:rPr>
        <w:lastRenderedPageBreak/>
        <w:t xml:space="preserve">за один месяц до окончания срока его действия ни одна из </w:t>
      </w:r>
      <w:r>
        <w:rPr>
          <w:rFonts w:ascii="Arial" w:hAnsi="Arial" w:cs="Arial"/>
          <w:b/>
          <w:sz w:val="20"/>
          <w:szCs w:val="20"/>
        </w:rPr>
        <w:t>Сторон</w:t>
      </w:r>
      <w:r>
        <w:rPr>
          <w:rFonts w:ascii="Arial" w:hAnsi="Arial" w:cs="Arial"/>
          <w:sz w:val="20"/>
          <w:szCs w:val="20"/>
        </w:rPr>
        <w:t xml:space="preserve"> не заявит о его прекращении или изменении либо о заключении нового </w:t>
      </w:r>
      <w:r>
        <w:rPr>
          <w:rFonts w:ascii="Arial" w:hAnsi="Arial" w:cs="Arial"/>
          <w:b/>
          <w:sz w:val="20"/>
          <w:szCs w:val="20"/>
        </w:rPr>
        <w:t>Договора</w:t>
      </w:r>
      <w:r>
        <w:rPr>
          <w:rFonts w:ascii="Arial" w:hAnsi="Arial" w:cs="Arial"/>
          <w:sz w:val="20"/>
          <w:szCs w:val="20"/>
        </w:rPr>
        <w:t xml:space="preserve"> на иных условиях.</w:t>
      </w:r>
    </w:p>
    <w:p w:rsidR="004B4490" w:rsidRDefault="004B4490" w:rsidP="004B4490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10.3.</w:t>
      </w:r>
      <w:r>
        <w:rPr>
          <w:rFonts w:ascii="Arial" w:hAnsi="Arial" w:cs="Arial"/>
          <w:sz w:val="20"/>
          <w:szCs w:val="20"/>
        </w:rPr>
        <w:t xml:space="preserve"> Настоящий договор может быть расторгнут в следующих случаях:</w:t>
      </w:r>
    </w:p>
    <w:p w:rsidR="004B4490" w:rsidRDefault="004B4490" w:rsidP="004B4490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10.3.1.</w:t>
      </w:r>
      <w:r>
        <w:rPr>
          <w:rFonts w:ascii="Arial" w:hAnsi="Arial" w:cs="Arial"/>
          <w:sz w:val="20"/>
          <w:szCs w:val="20"/>
        </w:rPr>
        <w:t xml:space="preserve"> В одностороннем порядке </w:t>
      </w:r>
      <w:r>
        <w:rPr>
          <w:rFonts w:ascii="Arial" w:hAnsi="Arial" w:cs="Arial"/>
          <w:b/>
          <w:sz w:val="20"/>
          <w:szCs w:val="20"/>
        </w:rPr>
        <w:t>Исполнителем</w:t>
      </w:r>
      <w:r>
        <w:rPr>
          <w:rFonts w:ascii="Arial" w:hAnsi="Arial" w:cs="Arial"/>
          <w:sz w:val="20"/>
          <w:szCs w:val="20"/>
        </w:rPr>
        <w:t xml:space="preserve"> - в случае прекращения обязанностей по содержанию общего имущества в многоквартирном доме. </w:t>
      </w:r>
      <w:r>
        <w:rPr>
          <w:rFonts w:ascii="Arial" w:hAnsi="Arial" w:cs="Arial"/>
          <w:b/>
          <w:sz w:val="20"/>
          <w:szCs w:val="20"/>
        </w:rPr>
        <w:t>Исполнитель</w:t>
      </w:r>
      <w:r>
        <w:rPr>
          <w:rFonts w:ascii="Arial" w:hAnsi="Arial" w:cs="Arial"/>
          <w:sz w:val="20"/>
          <w:szCs w:val="20"/>
        </w:rPr>
        <w:t xml:space="preserve"> обязан проинформировать Ресурсоснабжающую организацию незамедлительно.</w:t>
      </w:r>
    </w:p>
    <w:p w:rsidR="004B4490" w:rsidRDefault="004B4490" w:rsidP="004B4490">
      <w:pPr>
        <w:pStyle w:val="ConsPlusNormal"/>
        <w:ind w:firstLine="567"/>
        <w:jc w:val="both"/>
      </w:pPr>
      <w:r>
        <w:t xml:space="preserve">При этом подлежит оплате, поставленный до момента расторжения </w:t>
      </w:r>
      <w:r>
        <w:rPr>
          <w:b/>
        </w:rPr>
        <w:t>Договора</w:t>
      </w:r>
      <w:r>
        <w:t xml:space="preserve"> ресурс в полном объеме, а также исполнение иных возникших до момента расторжения </w:t>
      </w:r>
      <w:r>
        <w:rPr>
          <w:b/>
        </w:rPr>
        <w:t>Договора</w:t>
      </w:r>
      <w:r>
        <w:t xml:space="preserve"> обязательств.</w:t>
      </w:r>
    </w:p>
    <w:p w:rsidR="004B4490" w:rsidRDefault="004B4490" w:rsidP="004B4490">
      <w:pPr>
        <w:pStyle w:val="ConsPlusNormal"/>
        <w:ind w:firstLine="567"/>
        <w:jc w:val="both"/>
      </w:pPr>
      <w:r>
        <w:rPr>
          <w:b/>
        </w:rPr>
        <w:t>10.3.2.</w:t>
      </w:r>
      <w:r>
        <w:t xml:space="preserve"> Одновременно с прекращением договора управления многоквартирным домом в случае исключения сведений о многоквартирном доме из реестра лицензий субъекта Российской Федерации, а также в случае, если действие лицензии прекращено или она аннулирована.</w:t>
      </w:r>
    </w:p>
    <w:p w:rsidR="004B4490" w:rsidRDefault="004B4490" w:rsidP="004B4490">
      <w:pPr>
        <w:pStyle w:val="ConsPlusNormal"/>
        <w:ind w:firstLine="567"/>
        <w:jc w:val="both"/>
      </w:pPr>
    </w:p>
    <w:p w:rsidR="004B4490" w:rsidRDefault="004B4490" w:rsidP="004B4490">
      <w:pPr>
        <w:pStyle w:val="ab"/>
        <w:jc w:val="center"/>
        <w:rPr>
          <w:rFonts w:ascii="Arial" w:hAnsi="Arial" w:cs="Arial"/>
          <w:sz w:val="20"/>
          <w:szCs w:val="20"/>
        </w:rPr>
      </w:pPr>
      <w:r>
        <w:rPr>
          <w:rStyle w:val="ad"/>
          <w:rFonts w:ascii="Arial" w:hAnsi="Arial" w:cs="Arial"/>
          <w:bCs/>
          <w:sz w:val="20"/>
          <w:szCs w:val="20"/>
        </w:rPr>
        <w:t>11. ПРОЧИЕ УСЛОВИЯ</w:t>
      </w:r>
    </w:p>
    <w:p w:rsidR="004B4490" w:rsidRDefault="004B4490" w:rsidP="004B4490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11.1.</w:t>
      </w:r>
      <w:r>
        <w:rPr>
          <w:rFonts w:ascii="Arial" w:hAnsi="Arial" w:cs="Arial"/>
          <w:sz w:val="20"/>
          <w:szCs w:val="20"/>
        </w:rPr>
        <w:t xml:space="preserve"> Уполномоченным лицом, ответственными за исполнение условий настоящего </w:t>
      </w:r>
      <w:r>
        <w:rPr>
          <w:rFonts w:ascii="Arial" w:hAnsi="Arial" w:cs="Arial"/>
          <w:b/>
          <w:sz w:val="20"/>
          <w:szCs w:val="20"/>
        </w:rPr>
        <w:t>Договора</w:t>
      </w:r>
      <w:r>
        <w:rPr>
          <w:rFonts w:ascii="Arial" w:hAnsi="Arial" w:cs="Arial"/>
          <w:sz w:val="20"/>
          <w:szCs w:val="20"/>
        </w:rPr>
        <w:t xml:space="preserve">, от </w:t>
      </w:r>
      <w:r>
        <w:rPr>
          <w:rFonts w:ascii="Arial" w:hAnsi="Arial" w:cs="Arial"/>
          <w:b/>
          <w:sz w:val="20"/>
          <w:szCs w:val="20"/>
        </w:rPr>
        <w:t>Исполнителя</w:t>
      </w:r>
      <w:r>
        <w:rPr>
          <w:rFonts w:ascii="Arial" w:hAnsi="Arial" w:cs="Arial"/>
          <w:sz w:val="20"/>
          <w:szCs w:val="20"/>
        </w:rPr>
        <w:t xml:space="preserve"> является:</w:t>
      </w:r>
    </w:p>
    <w:p w:rsidR="004B4490" w:rsidRDefault="004B4490" w:rsidP="004B4490">
      <w:pPr>
        <w:suppressAutoHyphens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_____________________,</w:t>
      </w:r>
      <w:r>
        <w:t xml:space="preserve"> </w:t>
      </w:r>
      <w:r>
        <w:rPr>
          <w:rFonts w:ascii="Arial" w:hAnsi="Arial" w:cs="Arial"/>
          <w:sz w:val="20"/>
          <w:szCs w:val="20"/>
        </w:rPr>
        <w:t>_____________________, _____________________</w:t>
      </w:r>
    </w:p>
    <w:p w:rsidR="004B4490" w:rsidRDefault="004B4490" w:rsidP="004B4490">
      <w:pPr>
        <w:suppressAutoHyphens/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(Ф.И.О., должность, контактные данные)</w:t>
      </w:r>
    </w:p>
    <w:p w:rsidR="004B4490" w:rsidRDefault="004B4490" w:rsidP="004B4490">
      <w:pPr>
        <w:pStyle w:val="ab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11.2.</w:t>
      </w:r>
      <w:r>
        <w:rPr>
          <w:rFonts w:ascii="Arial" w:hAnsi="Arial" w:cs="Arial"/>
          <w:sz w:val="20"/>
          <w:szCs w:val="20"/>
        </w:rPr>
        <w:t xml:space="preserve"> Одна Сторона в случае изменения у нее наименования, места нахождения или банковских реквизитов, уполномоченных лиц, указанных в п. 10.1 настоящего </w:t>
      </w:r>
      <w:r>
        <w:rPr>
          <w:rFonts w:ascii="Arial" w:hAnsi="Arial" w:cs="Arial"/>
          <w:b/>
          <w:sz w:val="20"/>
          <w:szCs w:val="20"/>
        </w:rPr>
        <w:t>Договора</w:t>
      </w:r>
      <w:r>
        <w:rPr>
          <w:rFonts w:ascii="Arial" w:hAnsi="Arial" w:cs="Arial"/>
          <w:sz w:val="20"/>
          <w:szCs w:val="20"/>
        </w:rPr>
        <w:t>, обязана уведомить об этом другую Сторону в течение 5 рабочих дней со дня наступления указанных обстоятельств любыми доступными способами (почтовое отправление, телеграмма, телефонограмма, информационно-телекоммуникационная сеть "Интернет", через ЭДО), позволяющими подтвердить получение такого уведомления адресатом.</w:t>
      </w:r>
    </w:p>
    <w:p w:rsidR="004B4490" w:rsidRDefault="004B4490" w:rsidP="004B4490">
      <w:pPr>
        <w:pStyle w:val="ab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11.3.</w:t>
      </w:r>
      <w:r>
        <w:rPr>
          <w:rFonts w:ascii="Arial" w:hAnsi="Arial" w:cs="Arial"/>
          <w:sz w:val="20"/>
          <w:szCs w:val="20"/>
        </w:rPr>
        <w:t xml:space="preserve"> По всем вопросам, неурегулированным настоящим </w:t>
      </w:r>
      <w:r>
        <w:rPr>
          <w:rFonts w:ascii="Arial" w:hAnsi="Arial" w:cs="Arial"/>
          <w:b/>
          <w:sz w:val="20"/>
          <w:szCs w:val="20"/>
        </w:rPr>
        <w:t>Договором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Стороны</w:t>
      </w:r>
      <w:r>
        <w:rPr>
          <w:rFonts w:ascii="Arial" w:hAnsi="Arial" w:cs="Arial"/>
          <w:sz w:val="20"/>
          <w:szCs w:val="20"/>
        </w:rPr>
        <w:t xml:space="preserve"> обязуются руководствоваться законодательством Российской Федерации.</w:t>
      </w:r>
    </w:p>
    <w:p w:rsidR="004B4490" w:rsidRDefault="004B4490" w:rsidP="004B4490">
      <w:pPr>
        <w:pStyle w:val="3"/>
        <w:suppressAutoHyphens/>
        <w:ind w:firstLine="567"/>
        <w:rPr>
          <w:rFonts w:cs="Arial"/>
          <w:bCs/>
          <w:sz w:val="20"/>
          <w:szCs w:val="20"/>
        </w:rPr>
      </w:pPr>
      <w:r>
        <w:rPr>
          <w:rFonts w:cs="Arial"/>
          <w:b/>
          <w:sz w:val="20"/>
          <w:szCs w:val="20"/>
        </w:rPr>
        <w:t>11.4.</w:t>
      </w:r>
      <w:r>
        <w:rPr>
          <w:rFonts w:cs="Arial"/>
          <w:sz w:val="20"/>
          <w:szCs w:val="20"/>
        </w:rPr>
        <w:t xml:space="preserve"> Настоящий </w:t>
      </w:r>
      <w:r>
        <w:rPr>
          <w:rFonts w:cs="Arial"/>
          <w:b/>
          <w:sz w:val="20"/>
          <w:szCs w:val="20"/>
        </w:rPr>
        <w:t>Договор</w:t>
      </w:r>
      <w:r>
        <w:rPr>
          <w:rFonts w:cs="Arial"/>
          <w:sz w:val="20"/>
          <w:szCs w:val="20"/>
        </w:rPr>
        <w:t xml:space="preserve"> составлен в 2 экземплярах, имеющих равную юридическую силу, </w:t>
      </w:r>
      <w:r>
        <w:rPr>
          <w:rFonts w:cs="Arial"/>
          <w:bCs/>
          <w:sz w:val="20"/>
          <w:szCs w:val="20"/>
        </w:rPr>
        <w:t xml:space="preserve">по одному экземпляру для каждой из </w:t>
      </w:r>
      <w:r>
        <w:rPr>
          <w:rFonts w:cs="Arial"/>
          <w:b/>
          <w:bCs/>
          <w:sz w:val="20"/>
          <w:szCs w:val="20"/>
        </w:rPr>
        <w:t>Сторон</w:t>
      </w:r>
      <w:r>
        <w:rPr>
          <w:rFonts w:cs="Arial"/>
          <w:bCs/>
          <w:sz w:val="20"/>
          <w:szCs w:val="20"/>
        </w:rPr>
        <w:t>.</w:t>
      </w:r>
    </w:p>
    <w:p w:rsidR="004B4490" w:rsidRDefault="004B4490" w:rsidP="004B4490">
      <w:pPr>
        <w:pStyle w:val="ab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11.5.</w:t>
      </w:r>
      <w:r>
        <w:rPr>
          <w:rFonts w:ascii="Arial" w:hAnsi="Arial" w:cs="Arial"/>
          <w:sz w:val="20"/>
          <w:szCs w:val="20"/>
        </w:rPr>
        <w:t xml:space="preserve"> Приложения к настоящему </w:t>
      </w:r>
      <w:r>
        <w:rPr>
          <w:rFonts w:ascii="Arial" w:hAnsi="Arial" w:cs="Arial"/>
          <w:b/>
          <w:sz w:val="20"/>
          <w:szCs w:val="20"/>
        </w:rPr>
        <w:t>Договору</w:t>
      </w:r>
      <w:r>
        <w:rPr>
          <w:rFonts w:ascii="Arial" w:hAnsi="Arial" w:cs="Arial"/>
          <w:sz w:val="20"/>
          <w:szCs w:val="20"/>
        </w:rPr>
        <w:t xml:space="preserve"> являются его неотъемлемой частью. </w:t>
      </w:r>
    </w:p>
    <w:p w:rsidR="004B4490" w:rsidRDefault="004B4490" w:rsidP="004B44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B4490" w:rsidRDefault="004B4490" w:rsidP="004B4490">
      <w:pPr>
        <w:pStyle w:val="ab"/>
        <w:jc w:val="center"/>
        <w:rPr>
          <w:rStyle w:val="ad"/>
          <w:bCs/>
          <w:sz w:val="20"/>
        </w:rPr>
      </w:pPr>
      <w:r>
        <w:rPr>
          <w:rStyle w:val="ad"/>
          <w:rFonts w:ascii="Arial" w:hAnsi="Arial" w:cs="Arial"/>
          <w:bCs/>
          <w:sz w:val="20"/>
          <w:szCs w:val="20"/>
        </w:rPr>
        <w:t>12. ПЕРЕЧЕНЬ ПРИЛОЖЕНИЙ</w:t>
      </w:r>
    </w:p>
    <w:tbl>
      <w:tblPr>
        <w:tblW w:w="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7371"/>
      </w:tblGrid>
      <w:tr w:rsidR="004B4490" w:rsidTr="004B4490">
        <w:trPr>
          <w:trHeight w:val="330"/>
        </w:trPr>
        <w:tc>
          <w:tcPr>
            <w:tcW w:w="2000" w:type="dxa"/>
            <w:hideMark/>
          </w:tcPr>
          <w:p w:rsidR="004B4490" w:rsidRDefault="004B4490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Приложение № 1</w:t>
            </w:r>
          </w:p>
        </w:tc>
        <w:tc>
          <w:tcPr>
            <w:tcW w:w="7371" w:type="dxa"/>
            <w:hideMark/>
          </w:tcPr>
          <w:p w:rsidR="004B4490" w:rsidRDefault="004B44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Перечень многоквартирных домов.</w:t>
            </w:r>
          </w:p>
        </w:tc>
      </w:tr>
      <w:tr w:rsidR="004B4490" w:rsidTr="004B4490">
        <w:trPr>
          <w:trHeight w:val="376"/>
        </w:trPr>
        <w:tc>
          <w:tcPr>
            <w:tcW w:w="2000" w:type="dxa"/>
            <w:hideMark/>
          </w:tcPr>
          <w:p w:rsidR="004B4490" w:rsidRDefault="004B44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№ 2</w:t>
            </w:r>
          </w:p>
          <w:p w:rsidR="004B4490" w:rsidRDefault="004B44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№ 3</w:t>
            </w:r>
          </w:p>
        </w:tc>
        <w:tc>
          <w:tcPr>
            <w:tcW w:w="7371" w:type="dxa"/>
            <w:hideMark/>
          </w:tcPr>
          <w:p w:rsidR="004B4490" w:rsidRDefault="004B44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об узлах учета и приборах учета.</w:t>
            </w:r>
          </w:p>
          <w:p w:rsidR="004B4490" w:rsidRDefault="004B44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Сведения о нормативах допустимых сбросов отводимых </w:t>
            </w:r>
            <w:r>
              <w:rPr>
                <w:rFonts w:ascii="Arial" w:hAnsi="Arial" w:cs="Arial"/>
                <w:b/>
                <w:sz w:val="20"/>
                <w:szCs w:val="20"/>
              </w:rPr>
              <w:t>Исполнителем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4B4490" w:rsidRDefault="004B4490" w:rsidP="004B44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B4490" w:rsidRDefault="004B4490" w:rsidP="004B4490">
      <w:pPr>
        <w:pStyle w:val="ab"/>
        <w:jc w:val="center"/>
        <w:rPr>
          <w:rStyle w:val="ad"/>
          <w:bCs/>
          <w:sz w:val="20"/>
        </w:rPr>
      </w:pPr>
      <w:r>
        <w:rPr>
          <w:rStyle w:val="ad"/>
          <w:rFonts w:ascii="Arial" w:hAnsi="Arial" w:cs="Arial"/>
          <w:bCs/>
          <w:sz w:val="20"/>
          <w:szCs w:val="20"/>
        </w:rPr>
        <w:t>13. ЮРИДИЧЕСКИЕ АДРЕСА, БАНКОВСКИЕ РЕКВИЗИТЫ СТОРОН</w:t>
      </w:r>
    </w:p>
    <w:p w:rsidR="004B4490" w:rsidRDefault="004B4490" w:rsidP="004B4490">
      <w:pPr>
        <w:pStyle w:val="3"/>
        <w:suppressAutoHyphens/>
        <w:autoSpaceDE/>
        <w:adjustRightInd/>
        <w:jc w:val="left"/>
      </w:pPr>
      <w:r>
        <w:rPr>
          <w:rFonts w:cs="Arial"/>
          <w:b/>
          <w:sz w:val="20"/>
          <w:szCs w:val="20"/>
        </w:rPr>
        <w:t>13.1Ресурсоснабжающая организация:</w:t>
      </w:r>
    </w:p>
    <w:p w:rsidR="00425E52" w:rsidRPr="00FC1B80" w:rsidRDefault="00425E52" w:rsidP="00425E52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FC1B80">
        <w:rPr>
          <w:rFonts w:ascii="Arial" w:eastAsia="Times New Roman" w:hAnsi="Arial" w:cs="Arial"/>
          <w:sz w:val="20"/>
          <w:szCs w:val="20"/>
        </w:rPr>
        <w:t>Юридический адрес: 629420, Ямало-Ненецкий АО, Приуральский р-н, Харп пгт, Северный кв-л, дом № 3</w:t>
      </w:r>
    </w:p>
    <w:p w:rsidR="00425E52" w:rsidRPr="00FC1B80" w:rsidRDefault="00425E52" w:rsidP="00425E52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FC1B80">
        <w:rPr>
          <w:rFonts w:ascii="Arial" w:eastAsia="Times New Roman" w:hAnsi="Arial" w:cs="Arial"/>
          <w:sz w:val="20"/>
          <w:szCs w:val="20"/>
        </w:rPr>
        <w:t>Почтовый адрес: 629420, Ямало-Ненецкий АО, Приуральский р-н, Харп пгт, Северный кв-л, дом № 3</w:t>
      </w:r>
    </w:p>
    <w:p w:rsidR="00425E52" w:rsidRPr="00BE6200" w:rsidRDefault="00425E52" w:rsidP="00425E52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color w:val="FF0000"/>
          <w:sz w:val="20"/>
          <w:szCs w:val="20"/>
        </w:rPr>
      </w:pPr>
      <w:r w:rsidRPr="00BE6200">
        <w:rPr>
          <w:rFonts w:ascii="Arial" w:eastAsia="Times New Roman" w:hAnsi="Arial" w:cs="Arial"/>
          <w:sz w:val="20"/>
          <w:szCs w:val="20"/>
        </w:rPr>
        <w:t>ИНН 8901016850 КПП 890801001</w:t>
      </w:r>
    </w:p>
    <w:p w:rsidR="00425E52" w:rsidRPr="000500C1" w:rsidRDefault="00425E52" w:rsidP="00425E52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0500C1">
        <w:rPr>
          <w:rFonts w:ascii="Arial" w:eastAsia="Times New Roman" w:hAnsi="Arial" w:cs="Arial"/>
          <w:sz w:val="20"/>
          <w:szCs w:val="20"/>
        </w:rPr>
        <w:t>ОКТМО 71953000052</w:t>
      </w:r>
      <w:r>
        <w:rPr>
          <w:rFonts w:ascii="Arial" w:eastAsia="Times New Roman" w:hAnsi="Arial" w:cs="Arial"/>
          <w:sz w:val="20"/>
          <w:szCs w:val="20"/>
        </w:rPr>
        <w:t>, ОКФС 16, ОКОГУ 4210014, ОКВЭД 35.11</w:t>
      </w:r>
    </w:p>
    <w:p w:rsidR="00425E52" w:rsidRPr="000500C1" w:rsidRDefault="00425E52" w:rsidP="00425E52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0500C1">
        <w:rPr>
          <w:rFonts w:ascii="Arial" w:eastAsia="Times New Roman" w:hAnsi="Arial" w:cs="Arial"/>
          <w:sz w:val="20"/>
          <w:szCs w:val="20"/>
        </w:rPr>
        <w:t>ОКПО 78190800</w:t>
      </w:r>
    </w:p>
    <w:p w:rsidR="00425E52" w:rsidRPr="00BE6200" w:rsidRDefault="00425E52" w:rsidP="00425E52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BE6200">
        <w:rPr>
          <w:rFonts w:ascii="Arial" w:eastAsia="Times New Roman" w:hAnsi="Arial" w:cs="Arial"/>
          <w:sz w:val="20"/>
          <w:szCs w:val="20"/>
        </w:rPr>
        <w:t>ОГРН 1058900013369</w:t>
      </w:r>
    </w:p>
    <w:p w:rsidR="00425E52" w:rsidRPr="00BE6200" w:rsidRDefault="00425E52" w:rsidP="00425E52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BE6200">
        <w:rPr>
          <w:rFonts w:ascii="Arial" w:eastAsia="Times New Roman" w:hAnsi="Arial" w:cs="Arial"/>
          <w:sz w:val="20"/>
          <w:szCs w:val="20"/>
        </w:rPr>
        <w:t>Р/с 40702810667450001294</w:t>
      </w:r>
      <w:r>
        <w:rPr>
          <w:rFonts w:ascii="Arial" w:eastAsia="Times New Roman" w:hAnsi="Arial" w:cs="Arial"/>
          <w:sz w:val="20"/>
          <w:szCs w:val="20"/>
        </w:rPr>
        <w:t xml:space="preserve"> ЗАПАДНО-СИБИРСКОЕ ОТДЕЛЕНИЕ №8647 ПАО СБЕРБАНК г. Тюмень</w:t>
      </w:r>
    </w:p>
    <w:p w:rsidR="00425E52" w:rsidRPr="000500C1" w:rsidRDefault="00425E52" w:rsidP="00425E52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0500C1">
        <w:rPr>
          <w:rFonts w:ascii="Arial" w:eastAsia="Times New Roman" w:hAnsi="Arial" w:cs="Arial"/>
          <w:sz w:val="20"/>
          <w:szCs w:val="20"/>
        </w:rPr>
        <w:t>БИК 047102651</w:t>
      </w:r>
    </w:p>
    <w:p w:rsidR="00425E52" w:rsidRPr="000500C1" w:rsidRDefault="00425E52" w:rsidP="00425E52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0500C1">
        <w:rPr>
          <w:rFonts w:ascii="Arial" w:eastAsia="Times New Roman" w:hAnsi="Arial" w:cs="Arial"/>
          <w:sz w:val="20"/>
          <w:szCs w:val="20"/>
        </w:rPr>
        <w:t>К/с 30101810800000000651</w:t>
      </w:r>
    </w:p>
    <w:p w:rsidR="00425E52" w:rsidRPr="000500C1" w:rsidRDefault="00425E52" w:rsidP="00425E52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0500C1">
        <w:rPr>
          <w:rFonts w:ascii="Arial" w:eastAsia="Times New Roman" w:hAnsi="Arial" w:cs="Arial"/>
          <w:sz w:val="20"/>
          <w:szCs w:val="20"/>
        </w:rPr>
        <w:t>Тел. (34993) 7-42-12, 7-42-11</w:t>
      </w:r>
    </w:p>
    <w:p w:rsidR="00425E52" w:rsidRPr="00BE6200" w:rsidRDefault="00425E52" w:rsidP="00425E52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color w:val="FF0000"/>
          <w:sz w:val="20"/>
          <w:szCs w:val="20"/>
        </w:rPr>
      </w:pPr>
      <w:r w:rsidRPr="00BE6200">
        <w:rPr>
          <w:rFonts w:ascii="Arial" w:eastAsia="Times New Roman" w:hAnsi="Arial" w:cs="Arial"/>
          <w:color w:val="FF0000"/>
          <w:sz w:val="20"/>
          <w:szCs w:val="20"/>
        </w:rPr>
        <w:t xml:space="preserve">Адрес Сайта Поставщика в сети Интернет: www.harpenergogaz.ru </w:t>
      </w:r>
    </w:p>
    <w:p w:rsidR="00425E52" w:rsidRPr="00FC1B80" w:rsidRDefault="00425E52" w:rsidP="00425E52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</w:p>
    <w:p w:rsidR="00425E52" w:rsidRPr="00FC1B80" w:rsidRDefault="00425E52" w:rsidP="00425E52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FC1B80">
        <w:rPr>
          <w:rFonts w:ascii="Arial" w:eastAsia="Times New Roman" w:hAnsi="Arial" w:cs="Arial"/>
          <w:sz w:val="20"/>
          <w:szCs w:val="20"/>
        </w:rPr>
        <w:t>Исполнение настоящего Договора со стороны Агента осуществляет:</w:t>
      </w:r>
    </w:p>
    <w:p w:rsidR="00425E52" w:rsidRPr="00FC1B80" w:rsidRDefault="00425E52" w:rsidP="00425E52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FC1B80">
        <w:rPr>
          <w:rFonts w:ascii="Arial" w:eastAsia="Times New Roman" w:hAnsi="Arial" w:cs="Arial"/>
          <w:sz w:val="20"/>
          <w:szCs w:val="20"/>
        </w:rPr>
        <w:t>ПРЕДСТАВИТЕЛЬСТВО АО «ЕРИЦ ЯНАО» В ГОРОДЕ ЛАБЫТНАНГИ</w:t>
      </w:r>
    </w:p>
    <w:p w:rsidR="00425E52" w:rsidRPr="00FC1B80" w:rsidRDefault="00425E52" w:rsidP="00425E52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FC1B80">
        <w:rPr>
          <w:rFonts w:ascii="Arial" w:eastAsia="Times New Roman" w:hAnsi="Arial" w:cs="Arial"/>
          <w:sz w:val="20"/>
          <w:szCs w:val="20"/>
        </w:rPr>
        <w:t>ИНН/КПП 8901025439/890144002</w:t>
      </w:r>
    </w:p>
    <w:p w:rsidR="00425E52" w:rsidRPr="00FC1B80" w:rsidRDefault="00425E52" w:rsidP="00425E52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FC1B80">
        <w:rPr>
          <w:rFonts w:ascii="Arial" w:eastAsia="Times New Roman" w:hAnsi="Arial" w:cs="Arial"/>
          <w:sz w:val="20"/>
          <w:szCs w:val="20"/>
        </w:rPr>
        <w:t xml:space="preserve">Почтовый адрес: </w:t>
      </w:r>
    </w:p>
    <w:p w:rsidR="00425E52" w:rsidRPr="00FC1B80" w:rsidRDefault="00425E52" w:rsidP="00425E52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FC1B80">
        <w:rPr>
          <w:rFonts w:ascii="Arial" w:eastAsia="Times New Roman" w:hAnsi="Arial" w:cs="Arial"/>
          <w:sz w:val="20"/>
          <w:szCs w:val="20"/>
        </w:rPr>
        <w:t>629400, Ямало-Ненецкий АО, Лабытнанги г, Гагарина ул, дом № 40</w:t>
      </w:r>
    </w:p>
    <w:p w:rsidR="00425E52" w:rsidRPr="00FC1B80" w:rsidRDefault="00425E52" w:rsidP="00425E52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FC1B80">
        <w:rPr>
          <w:rFonts w:ascii="Arial" w:eastAsia="Times New Roman" w:hAnsi="Arial" w:cs="Arial"/>
          <w:sz w:val="20"/>
          <w:szCs w:val="20"/>
        </w:rPr>
        <w:t>ОГРН 1118901002164</w:t>
      </w:r>
    </w:p>
    <w:p w:rsidR="00425E52" w:rsidRPr="00FC1B80" w:rsidRDefault="00425E52" w:rsidP="00425E52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Телефон 8 (34922)99411</w:t>
      </w:r>
    </w:p>
    <w:p w:rsidR="00425E52" w:rsidRPr="00FC1B80" w:rsidRDefault="00425E52" w:rsidP="00425E52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FC1B80">
        <w:rPr>
          <w:rFonts w:ascii="Arial" w:eastAsia="Times New Roman" w:hAnsi="Arial" w:cs="Arial"/>
          <w:sz w:val="20"/>
          <w:szCs w:val="20"/>
        </w:rPr>
        <w:t xml:space="preserve">Адрес электронной почты: </w:t>
      </w:r>
      <w:hyperlink r:id="rId6" w:history="1">
        <w:r w:rsidRPr="00FC1B80">
          <w:rPr>
            <w:rStyle w:val="ae"/>
            <w:rFonts w:cs="Arial"/>
            <w:sz w:val="20"/>
            <w:szCs w:val="20"/>
          </w:rPr>
          <w:t>office.lbt@eric-yanao.ru</w:t>
        </w:r>
      </w:hyperlink>
    </w:p>
    <w:p w:rsidR="004B4490" w:rsidRDefault="004B4490" w:rsidP="004B4490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B4490" w:rsidRDefault="004B4490" w:rsidP="004B4490">
      <w:pPr>
        <w:pStyle w:val="3"/>
        <w:suppressAutoHyphens/>
        <w:autoSpaceDE/>
        <w:adjustRightInd/>
        <w:jc w:val="left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13.2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Исполнитель:</w:t>
      </w:r>
    </w:p>
    <w:tbl>
      <w:tblPr>
        <w:tblW w:w="0" w:type="dxa"/>
        <w:tblInd w:w="450" w:type="dxa"/>
        <w:tblLayout w:type="fixed"/>
        <w:tblLook w:val="04A0" w:firstRow="1" w:lastRow="0" w:firstColumn="1" w:lastColumn="0" w:noHBand="0" w:noVBand="1"/>
      </w:tblPr>
      <w:tblGrid>
        <w:gridCol w:w="108"/>
        <w:gridCol w:w="2394"/>
        <w:gridCol w:w="2394"/>
        <w:gridCol w:w="4118"/>
        <w:gridCol w:w="556"/>
      </w:tblGrid>
      <w:tr w:rsidR="004B4490" w:rsidTr="00425E52">
        <w:trPr>
          <w:gridAfter w:val="1"/>
          <w:wAfter w:w="556" w:type="dxa"/>
        </w:trPr>
        <w:tc>
          <w:tcPr>
            <w:tcW w:w="90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490" w:rsidRDefault="004B449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B4490" w:rsidTr="00425E52">
        <w:trPr>
          <w:gridAfter w:val="1"/>
          <w:wAfter w:w="556" w:type="dxa"/>
        </w:trPr>
        <w:tc>
          <w:tcPr>
            <w:tcW w:w="90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490" w:rsidRDefault="004B4490">
            <w:pPr>
              <w:suppressAutoHyphens/>
              <w:spacing w:after="0" w:line="240" w:lineRule="auto"/>
              <w:ind w:right="-10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4490" w:rsidTr="00425E52">
        <w:trPr>
          <w:gridAfter w:val="1"/>
          <w:wAfter w:w="556" w:type="dxa"/>
        </w:trPr>
        <w:tc>
          <w:tcPr>
            <w:tcW w:w="9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4490" w:rsidRDefault="004B4490">
            <w:pPr>
              <w:pStyle w:val="4"/>
              <w:suppressAutoHyphens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B4490" w:rsidTr="00425E52">
        <w:trPr>
          <w:gridAfter w:val="1"/>
          <w:wAfter w:w="556" w:type="dxa"/>
        </w:trPr>
        <w:tc>
          <w:tcPr>
            <w:tcW w:w="9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4490" w:rsidRDefault="004B449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4490" w:rsidTr="00425E52">
        <w:trPr>
          <w:gridAfter w:val="1"/>
          <w:wAfter w:w="556" w:type="dxa"/>
        </w:trPr>
        <w:tc>
          <w:tcPr>
            <w:tcW w:w="9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4490" w:rsidRDefault="004B449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4490" w:rsidTr="00425E52">
        <w:trPr>
          <w:gridAfter w:val="1"/>
          <w:wAfter w:w="556" w:type="dxa"/>
        </w:trPr>
        <w:tc>
          <w:tcPr>
            <w:tcW w:w="9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4490" w:rsidRDefault="004B449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4490" w:rsidTr="00425E52">
        <w:trPr>
          <w:gridAfter w:val="1"/>
          <w:wAfter w:w="556" w:type="dxa"/>
          <w:trHeight w:val="223"/>
        </w:trPr>
        <w:tc>
          <w:tcPr>
            <w:tcW w:w="9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4490" w:rsidRDefault="004B449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4490" w:rsidTr="00425E52">
        <w:trPr>
          <w:gridAfter w:val="1"/>
          <w:wAfter w:w="556" w:type="dxa"/>
          <w:trHeight w:val="223"/>
        </w:trPr>
        <w:tc>
          <w:tcPr>
            <w:tcW w:w="90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4490" w:rsidRDefault="004B4490">
            <w:pPr>
              <w:tabs>
                <w:tab w:val="left" w:pos="81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4490" w:rsidTr="00425E52">
        <w:trPr>
          <w:gridAfter w:val="1"/>
          <w:wAfter w:w="556" w:type="dxa"/>
          <w:trHeight w:val="223"/>
        </w:trPr>
        <w:tc>
          <w:tcPr>
            <w:tcW w:w="90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4490" w:rsidRDefault="004B4490">
            <w:pPr>
              <w:tabs>
                <w:tab w:val="left" w:pos="81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4490" w:rsidTr="004B4490">
        <w:trPr>
          <w:gridBefore w:val="1"/>
          <w:wBefore w:w="108" w:type="dxa"/>
        </w:trPr>
        <w:tc>
          <w:tcPr>
            <w:tcW w:w="4788" w:type="dxa"/>
            <w:gridSpan w:val="2"/>
          </w:tcPr>
          <w:p w:rsidR="004B4490" w:rsidRDefault="004B4490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B4490" w:rsidRDefault="004B449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Ресурсоснабжающая организация:</w:t>
            </w:r>
          </w:p>
        </w:tc>
        <w:tc>
          <w:tcPr>
            <w:tcW w:w="4674" w:type="dxa"/>
            <w:gridSpan w:val="2"/>
          </w:tcPr>
          <w:p w:rsidR="004B4490" w:rsidRDefault="004B449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B4490" w:rsidRDefault="004B449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Исполнитель:</w:t>
            </w:r>
          </w:p>
          <w:p w:rsidR="004B4490" w:rsidRDefault="004B449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4490" w:rsidTr="004B4490">
        <w:trPr>
          <w:gridBefore w:val="1"/>
          <w:wBefore w:w="108" w:type="dxa"/>
          <w:trHeight w:val="369"/>
        </w:trPr>
        <w:tc>
          <w:tcPr>
            <w:tcW w:w="2394" w:type="dxa"/>
            <w:vAlign w:val="bottom"/>
          </w:tcPr>
          <w:p w:rsidR="004B4490" w:rsidRDefault="004B4490">
            <w:pPr>
              <w:pStyle w:val="21"/>
              <w:widowControl w:val="0"/>
              <w:suppressAutoHyphens/>
              <w:rPr>
                <w:rFonts w:ascii="Arial" w:hAnsi="Arial" w:cs="Arial"/>
                <w:b/>
                <w:bCs/>
                <w:sz w:val="20"/>
                <w:lang w:val="ru-RU" w:eastAsia="en-US"/>
              </w:rPr>
            </w:pPr>
            <w:bookmarkStart w:id="1" w:name="подпись" w:colFirst="1" w:colLast="1"/>
            <w:r>
              <w:rPr>
                <w:rFonts w:ascii="Arial" w:eastAsia="Calibri" w:hAnsi="Arial" w:cs="Arial"/>
                <w:b/>
                <w:bCs/>
                <w:sz w:val="20"/>
                <w:lang w:val="ru-RU" w:eastAsia="en-US"/>
              </w:rPr>
              <w:t xml:space="preserve"> </w:t>
            </w:r>
          </w:p>
          <w:p w:rsidR="004B4490" w:rsidRDefault="004B4490">
            <w:pPr>
              <w:pStyle w:val="21"/>
              <w:widowControl w:val="0"/>
              <w:suppressAutoHyphens/>
              <w:rPr>
                <w:rFonts w:ascii="Arial" w:hAnsi="Arial" w:cs="Arial"/>
                <w:b/>
                <w:bCs/>
                <w:sz w:val="20"/>
                <w:lang w:val="ru-RU" w:eastAsia="en-US"/>
              </w:rPr>
            </w:pPr>
          </w:p>
        </w:tc>
        <w:tc>
          <w:tcPr>
            <w:tcW w:w="2394" w:type="dxa"/>
          </w:tcPr>
          <w:p w:rsidR="004B4490" w:rsidRDefault="004B4490">
            <w:pPr>
              <w:pStyle w:val="21"/>
              <w:widowControl w:val="0"/>
              <w:suppressAutoHyphens/>
              <w:rPr>
                <w:rFonts w:ascii="Arial" w:hAnsi="Arial" w:cs="Arial"/>
                <w:b/>
                <w:bCs/>
                <w:sz w:val="20"/>
                <w:lang w:val="ru-RU" w:eastAsia="en-US"/>
              </w:rPr>
            </w:pPr>
          </w:p>
        </w:tc>
        <w:tc>
          <w:tcPr>
            <w:tcW w:w="4674" w:type="dxa"/>
            <w:gridSpan w:val="2"/>
          </w:tcPr>
          <w:p w:rsidR="004B4490" w:rsidRDefault="004B449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B4490" w:rsidRDefault="004B449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B4490" w:rsidRDefault="004B449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bookmarkEnd w:id="1"/>
      <w:tr w:rsidR="004B4490" w:rsidTr="004B4490">
        <w:trPr>
          <w:gridBefore w:val="1"/>
          <w:wBefore w:w="108" w:type="dxa"/>
          <w:trHeight w:val="369"/>
        </w:trPr>
        <w:tc>
          <w:tcPr>
            <w:tcW w:w="4788" w:type="dxa"/>
            <w:gridSpan w:val="2"/>
            <w:hideMark/>
          </w:tcPr>
          <w:p w:rsidR="004B4490" w:rsidRDefault="004B449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_______________________/</w:t>
            </w:r>
            <w:r w:rsidR="00425E52">
              <w:rPr>
                <w:rFonts w:ascii="Arial" w:hAnsi="Arial" w:cs="Arial"/>
                <w:bCs/>
                <w:sz w:val="20"/>
              </w:rPr>
              <w:t>_______________</w:t>
            </w:r>
            <w:r>
              <w:rPr>
                <w:rFonts w:ascii="Arial" w:hAnsi="Arial" w:cs="Arial"/>
                <w:bCs/>
                <w:sz w:val="20"/>
              </w:rPr>
              <w:t>/</w:t>
            </w:r>
          </w:p>
        </w:tc>
        <w:tc>
          <w:tcPr>
            <w:tcW w:w="4674" w:type="dxa"/>
            <w:gridSpan w:val="2"/>
            <w:hideMark/>
          </w:tcPr>
          <w:p w:rsidR="004B4490" w:rsidRDefault="004B449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_________________________/</w:t>
            </w:r>
            <w:r w:rsidR="00425E52">
              <w:rPr>
                <w:rFonts w:ascii="Arial" w:hAnsi="Arial" w:cs="Arial"/>
                <w:b/>
                <w:bCs/>
                <w:sz w:val="20"/>
                <w:szCs w:val="20"/>
              </w:rPr>
              <w:t>___________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</w:tr>
    </w:tbl>
    <w:p w:rsidR="004B4490" w:rsidRDefault="004B4490" w:rsidP="004B4490">
      <w:pPr>
        <w:pStyle w:val="a7"/>
        <w:tabs>
          <w:tab w:val="left" w:pos="708"/>
        </w:tabs>
        <w:suppressAutoHyphens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</w:p>
    <w:p w:rsidR="004B4490" w:rsidRDefault="004B4490" w:rsidP="004B4490">
      <w:pPr>
        <w:pStyle w:val="a7"/>
        <w:tabs>
          <w:tab w:val="left" w:pos="708"/>
        </w:tabs>
        <w:suppressAutoHyphens/>
        <w:rPr>
          <w:rFonts w:cs="Arial"/>
          <w:sz w:val="20"/>
          <w:szCs w:val="20"/>
        </w:rPr>
      </w:pPr>
    </w:p>
    <w:p w:rsidR="004B4490" w:rsidRDefault="004B4490" w:rsidP="004B4490"/>
    <w:p w:rsidR="00A8183A" w:rsidRDefault="00A8183A"/>
    <w:sectPr w:rsidR="00A81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B66" w:rsidRDefault="000B4B66" w:rsidP="004B4490">
      <w:pPr>
        <w:spacing w:after="0" w:line="240" w:lineRule="auto"/>
      </w:pPr>
      <w:r>
        <w:separator/>
      </w:r>
    </w:p>
  </w:endnote>
  <w:endnote w:type="continuationSeparator" w:id="0">
    <w:p w:rsidR="000B4B66" w:rsidRDefault="000B4B66" w:rsidP="004B4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B66" w:rsidRDefault="000B4B66" w:rsidP="004B4490">
      <w:pPr>
        <w:spacing w:after="0" w:line="240" w:lineRule="auto"/>
      </w:pPr>
      <w:r>
        <w:separator/>
      </w:r>
    </w:p>
  </w:footnote>
  <w:footnote w:type="continuationSeparator" w:id="0">
    <w:p w:rsidR="000B4B66" w:rsidRDefault="000B4B66" w:rsidP="004B4490">
      <w:pPr>
        <w:spacing w:after="0" w:line="240" w:lineRule="auto"/>
      </w:pPr>
      <w:r>
        <w:continuationSeparator/>
      </w:r>
    </w:p>
  </w:footnote>
  <w:footnote w:id="1">
    <w:p w:rsidR="004B4490" w:rsidRDefault="004B4490" w:rsidP="004B4490">
      <w:pPr>
        <w:pStyle w:val="a3"/>
      </w:pPr>
      <w:r>
        <w:rPr>
          <w:rStyle w:val="ac"/>
          <w:rFonts w:eastAsiaTheme="majorEastAsia"/>
        </w:rPr>
        <w:footnoteRef/>
      </w:r>
      <w:r>
        <w:t xml:space="preserve"> </w:t>
      </w:r>
      <w:r>
        <w:rPr>
          <w:sz w:val="16"/>
          <w:szCs w:val="16"/>
        </w:rPr>
        <w:t xml:space="preserve">По электронной почте принимаются ТОЛЬКО файлы </w:t>
      </w:r>
      <w:r>
        <w:rPr>
          <w:sz w:val="16"/>
          <w:szCs w:val="16"/>
          <w:lang w:val="en-US"/>
        </w:rPr>
        <w:t>XLS</w:t>
      </w:r>
      <w:r>
        <w:rPr>
          <w:sz w:val="16"/>
          <w:szCs w:val="16"/>
        </w:rPr>
        <w:t>. Направление фото, сканов не допускается.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EE7"/>
    <w:rsid w:val="000B4B66"/>
    <w:rsid w:val="00201CD1"/>
    <w:rsid w:val="00425E52"/>
    <w:rsid w:val="004B4490"/>
    <w:rsid w:val="006B1EE7"/>
    <w:rsid w:val="00A65FB6"/>
    <w:rsid w:val="00A8183A"/>
    <w:rsid w:val="00F9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ED842-E9BE-4060-9838-E4744FF2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490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4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semiHidden/>
    <w:unhideWhenUsed/>
    <w:qFormat/>
    <w:rsid w:val="004B4490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2"/>
    </w:pPr>
    <w:rPr>
      <w:rFonts w:ascii="Arial" w:eastAsia="Times New Roman" w:hAnsi="Arial" w:cs="Times New Roman"/>
      <w:color w:val="auto"/>
      <w:sz w:val="24"/>
      <w:szCs w:val="24"/>
      <w:lang w:eastAsia="ru-RU"/>
    </w:rPr>
  </w:style>
  <w:style w:type="paragraph" w:styleId="4">
    <w:name w:val="heading 4"/>
    <w:basedOn w:val="3"/>
    <w:next w:val="a"/>
    <w:link w:val="40"/>
    <w:semiHidden/>
    <w:unhideWhenUsed/>
    <w:qFormat/>
    <w:rsid w:val="004B449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B449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B4490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B44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4B4490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annotation text"/>
    <w:basedOn w:val="a"/>
    <w:link w:val="a6"/>
    <w:semiHidden/>
    <w:unhideWhenUsed/>
    <w:rsid w:val="004B44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semiHidden/>
    <w:rsid w:val="004B4490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semiHidden/>
    <w:unhideWhenUsed/>
    <w:rsid w:val="004B449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6"/>
      <w:szCs w:val="26"/>
      <w:lang w:eastAsia="ru-RU"/>
    </w:rPr>
  </w:style>
  <w:style w:type="character" w:customStyle="1" w:styleId="a8">
    <w:name w:val="Верхний колонтитул Знак"/>
    <w:basedOn w:val="a0"/>
    <w:link w:val="a7"/>
    <w:semiHidden/>
    <w:rsid w:val="004B4490"/>
    <w:rPr>
      <w:rFonts w:ascii="Arial" w:eastAsia="Times New Roman" w:hAnsi="Arial" w:cs="Times New Roman"/>
      <w:sz w:val="26"/>
      <w:szCs w:val="26"/>
      <w:lang w:eastAsia="ru-RU"/>
    </w:rPr>
  </w:style>
  <w:style w:type="paragraph" w:styleId="a9">
    <w:name w:val="Body Text"/>
    <w:basedOn w:val="a"/>
    <w:link w:val="aa"/>
    <w:semiHidden/>
    <w:unhideWhenUsed/>
    <w:rsid w:val="004B449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4B44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b">
    <w:name w:val="Таблицы (моноширинный)"/>
    <w:basedOn w:val="a"/>
    <w:next w:val="a"/>
    <w:rsid w:val="004B44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rsid w:val="004B44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B449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ru-RU"/>
    </w:rPr>
  </w:style>
  <w:style w:type="character" w:styleId="ac">
    <w:name w:val="footnote reference"/>
    <w:uiPriority w:val="99"/>
    <w:semiHidden/>
    <w:unhideWhenUsed/>
    <w:rsid w:val="004B4490"/>
    <w:rPr>
      <w:vertAlign w:val="superscript"/>
    </w:rPr>
  </w:style>
  <w:style w:type="character" w:customStyle="1" w:styleId="ad">
    <w:name w:val="Цветовое выделение"/>
    <w:rsid w:val="004B4490"/>
    <w:rPr>
      <w:b/>
      <w:bCs w:val="0"/>
      <w:color w:val="26282F"/>
      <w:sz w:val="26"/>
    </w:rPr>
  </w:style>
  <w:style w:type="character" w:customStyle="1" w:styleId="20">
    <w:name w:val="Заголовок 2 Знак"/>
    <w:basedOn w:val="a0"/>
    <w:link w:val="2"/>
    <w:uiPriority w:val="9"/>
    <w:semiHidden/>
    <w:rsid w:val="004B44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e">
    <w:name w:val="Hyperlink"/>
    <w:basedOn w:val="a0"/>
    <w:uiPriority w:val="99"/>
    <w:unhideWhenUsed/>
    <w:rsid w:val="00425E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1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.lbt@eric-yana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4312</Words>
  <Characters>24583</Characters>
  <Application>Microsoft Office Word</Application>
  <DocSecurity>0</DocSecurity>
  <Lines>204</Lines>
  <Paragraphs>57</Paragraphs>
  <ScaleCrop>false</ScaleCrop>
  <Company/>
  <LinksUpToDate>false</LinksUpToDate>
  <CharactersWithSpaces>28838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Белоножко Майя Леонидовна</dc:creator>
  <cp:keywords/>
  <dc:description/>
  <cp:lastModifiedBy>Белоножко Майя Леонидовна</cp:lastModifiedBy>
  <cp:revision>4</cp:revision>
  <dcterms:created xsi:type="dcterms:W3CDTF">2024-02-12T10:40:00Z</dcterms:created>
  <dcterms:modified xsi:type="dcterms:W3CDTF">2024-02-12T11:08:00Z</dcterms:modified>
</cp:coreProperties>
</file>